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2602"/>
        <w:gridCol w:w="90"/>
        <w:gridCol w:w="990"/>
        <w:gridCol w:w="1800"/>
        <w:gridCol w:w="1579"/>
        <w:gridCol w:w="491"/>
        <w:gridCol w:w="180"/>
        <w:gridCol w:w="450"/>
        <w:gridCol w:w="990"/>
        <w:gridCol w:w="270"/>
        <w:gridCol w:w="1530"/>
        <w:gridCol w:w="1530"/>
        <w:gridCol w:w="1890"/>
      </w:tblGrid>
      <w:tr w:rsidR="00DA1913" w:rsidRPr="00256EA2" w:rsidTr="00FE7761">
        <w:trPr>
          <w:gridBefore w:val="1"/>
          <w:wBefore w:w="8" w:type="dxa"/>
          <w:trHeight w:val="315"/>
        </w:trPr>
        <w:tc>
          <w:tcPr>
            <w:tcW w:w="14392" w:type="dxa"/>
            <w:gridSpan w:val="13"/>
            <w:shd w:val="clear" w:color="auto" w:fill="D9D9D9" w:themeFill="background1" w:themeFillShade="D9"/>
          </w:tcPr>
          <w:p w:rsidR="00DA1913" w:rsidRPr="00256EA2" w:rsidRDefault="00DA1913" w:rsidP="00DA1913">
            <w:pPr>
              <w:spacing w:after="0" w:line="240" w:lineRule="auto"/>
              <w:rPr>
                <w:rFonts w:eastAsia="Times New Roman" w:cs="Arial"/>
                <w:bCs/>
                <w:sz w:val="36"/>
                <w:szCs w:val="36"/>
              </w:rPr>
            </w:pPr>
            <w:r w:rsidRPr="00256EA2">
              <w:rPr>
                <w:rFonts w:eastAsia="Times New Roman" w:cs="Arial"/>
                <w:bCs/>
                <w:sz w:val="36"/>
                <w:szCs w:val="36"/>
              </w:rPr>
              <w:t xml:space="preserve">Grade </w:t>
            </w:r>
            <w:r>
              <w:rPr>
                <w:rFonts w:eastAsia="Times New Roman" w:cs="Arial"/>
                <w:bCs/>
                <w:sz w:val="36"/>
                <w:szCs w:val="36"/>
              </w:rPr>
              <w:t>6</w:t>
            </w:r>
            <w:r w:rsidRPr="00256EA2">
              <w:rPr>
                <w:rFonts w:eastAsia="Times New Roman" w:cs="Arial"/>
                <w:bCs/>
                <w:sz w:val="36"/>
                <w:szCs w:val="36"/>
              </w:rPr>
              <w:t>, Unit 1</w:t>
            </w:r>
          </w:p>
        </w:tc>
      </w:tr>
      <w:tr w:rsidR="00DA1913" w:rsidRPr="00256EA2" w:rsidTr="00FE7761">
        <w:trPr>
          <w:gridBefore w:val="1"/>
          <w:wBefore w:w="8" w:type="dxa"/>
          <w:trHeight w:val="315"/>
        </w:trPr>
        <w:tc>
          <w:tcPr>
            <w:tcW w:w="14392" w:type="dxa"/>
            <w:gridSpan w:val="13"/>
            <w:shd w:val="clear" w:color="auto" w:fill="D9D9D9" w:themeFill="background1" w:themeFillShade="D9"/>
          </w:tcPr>
          <w:p w:rsidR="00DA1913" w:rsidRPr="00256EA2" w:rsidRDefault="00DA1913" w:rsidP="009018F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56EA2">
              <w:rPr>
                <w:rFonts w:eastAsia="Times New Roman" w:cs="Arial"/>
                <w:bCs/>
                <w:sz w:val="28"/>
                <w:szCs w:val="28"/>
              </w:rPr>
              <w:t>Whole-Class Learning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DA1913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4070" w:rsidRPr="00384070" w:rsidRDefault="00384070" w:rsidP="00384070">
            <w:pPr>
              <w:spacing w:after="0" w:line="0" w:lineRule="atLeast"/>
              <w:ind w:right="30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Conventions or Author’s Style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from 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Brown Girl Dreaming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Jacqueline Woodson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M</w:t>
            </w:r>
            <w:r w:rsidR="0000374C">
              <w:rPr>
                <w:rFonts w:eastAsia="Times New Roman" w:cs="Arial"/>
                <w:sz w:val="20"/>
                <w:szCs w:val="20"/>
              </w:rPr>
              <w:t>emoir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Memoir and Poetry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Words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that appeal to the senses: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squish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humming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twist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twirl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shushes</w:t>
            </w: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feathery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Onomatopoeia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Common, Proper, and Possessive Nouns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noun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common noun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proper noun</w:t>
            </w: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possessive nouns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Poem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Partner Discussion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Default="00C7557E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RI.5</w:t>
            </w:r>
          </w:p>
          <w:p w:rsidR="00384070" w:rsidRPr="00384070" w:rsidRDefault="00384070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RI.6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C7557E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Default="00C7557E" w:rsidP="00C7557E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L.2</w:t>
            </w:r>
          </w:p>
          <w:p w:rsidR="00C7557E" w:rsidRDefault="00384070" w:rsidP="00C7557E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L.3</w:t>
            </w:r>
          </w:p>
          <w:p w:rsidR="00384070" w:rsidRPr="00C7557E" w:rsidRDefault="00C7557E" w:rsidP="00C7557E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Default="00C7557E" w:rsidP="00C7557E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W.3</w:t>
            </w:r>
          </w:p>
          <w:p w:rsidR="00C7557E" w:rsidRDefault="00C7557E" w:rsidP="00C7557E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W.3.b</w:t>
            </w:r>
          </w:p>
          <w:p w:rsidR="00C7557E" w:rsidRDefault="00C7557E" w:rsidP="00C7557E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W.3.d</w:t>
            </w:r>
          </w:p>
          <w:p w:rsidR="00C7557E" w:rsidRDefault="00C7557E" w:rsidP="00C7557E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W.9</w:t>
            </w:r>
          </w:p>
          <w:p w:rsidR="00384070" w:rsidRPr="00C7557E" w:rsidRDefault="00C7557E" w:rsidP="00C7557E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W.9.a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Default="00384070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S</w:t>
            </w:r>
            <w:r w:rsidR="00C7557E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C7557E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SL.1.a</w:t>
            </w:r>
          </w:p>
          <w:p w:rsidR="00C7557E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SL.1.b</w:t>
            </w:r>
          </w:p>
          <w:p w:rsidR="00384070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SL.1.c</w:t>
            </w:r>
          </w:p>
          <w:p w:rsidR="00C7557E" w:rsidRPr="00C7557E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SL.1.d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Gallery of Calvin and Hobbes Comics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Bill Watterson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</w:t>
            </w:r>
            <w:r w:rsidR="0000374C">
              <w:rPr>
                <w:rFonts w:eastAsia="Times New Roman" w:cs="Arial"/>
                <w:sz w:val="20"/>
                <w:szCs w:val="20"/>
              </w:rPr>
              <w:t>omic Strip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Media Vocabulary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055CB9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panel</w:t>
            </w:r>
          </w:p>
          <w:p w:rsidR="00384070" w:rsidRPr="00384070" w:rsidRDefault="00384070" w:rsidP="00055CB9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encapsulation</w:t>
            </w:r>
          </w:p>
          <w:p w:rsidR="00384070" w:rsidRPr="00384070" w:rsidRDefault="00384070" w:rsidP="00055CB9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speech balloon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4070" w:rsidRPr="00384070" w:rsidRDefault="00384070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4070" w:rsidRPr="00384070" w:rsidRDefault="00384070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Research and Discuss: Class Discussion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FF4BE2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Default="00C7557E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W.7</w:t>
            </w:r>
          </w:p>
          <w:p w:rsidR="00C7557E" w:rsidRDefault="00C7557E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SL.1</w:t>
            </w:r>
          </w:p>
          <w:p w:rsidR="00C7557E" w:rsidRDefault="00C7557E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SL.1.a</w:t>
            </w:r>
          </w:p>
          <w:p w:rsidR="00C7557E" w:rsidRDefault="00C7557E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SL.1.c</w:t>
            </w:r>
          </w:p>
          <w:p w:rsidR="00C7557E" w:rsidRDefault="00C7557E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SL.1.d</w:t>
            </w:r>
          </w:p>
          <w:p w:rsidR="00384070" w:rsidRDefault="00384070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SL.2</w:t>
            </w:r>
          </w:p>
          <w:p w:rsidR="00D123C4" w:rsidRPr="00384070" w:rsidRDefault="00D123C4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C346F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C346F" w:rsidRPr="00FD72BA" w:rsidRDefault="001C346F" w:rsidP="0000374C">
            <w:pPr>
              <w:spacing w:after="0" w:line="0" w:lineRule="atLeast"/>
              <w:ind w:left="60"/>
              <w:rPr>
                <w:rFonts w:eastAsia="Times New Roman" w:cs="Times New Roman"/>
                <w:sz w:val="28"/>
                <w:szCs w:val="28"/>
              </w:rPr>
            </w:pPr>
            <w:r w:rsidRPr="00FD72BA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Performance Task: Writing Focus</w:t>
            </w:r>
          </w:p>
        </w:tc>
      </w:tr>
      <w:tr w:rsidR="00384070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C7557E" w:rsidP="00C7557E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Write a </w:t>
            </w:r>
            <w:r w:rsidR="00384070" w:rsidRPr="00384070">
              <w:rPr>
                <w:rFonts w:eastAsia="Times New Roman" w:cs="Arial"/>
                <w:sz w:val="20"/>
                <w:szCs w:val="20"/>
              </w:rPr>
              <w:t>Nonfiction Narrative</w:t>
            </w:r>
            <w:r w:rsidR="00384070" w:rsidRPr="00384070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="00384070" w:rsidRPr="00384070">
              <w:rPr>
                <w:sz w:val="20"/>
                <w:szCs w:val="20"/>
              </w:rPr>
              <w:t>When did you have to use your imagination to find another way to do something?</w:t>
            </w:r>
            <w:r w:rsidR="00384070" w:rsidRPr="00384070">
              <w:rPr>
                <w:rFonts w:eastAsia="Times New Roman" w:cs="Arial"/>
                <w:sz w:val="20"/>
                <w:szCs w:val="20"/>
              </w:rPr>
              <w:br/>
              <w:t xml:space="preserve">Language Development: </w:t>
            </w:r>
            <w:r w:rsidR="00384070" w:rsidRPr="00384070">
              <w:rPr>
                <w:rFonts w:eastAsia="Times New Roman" w:cs="Arial"/>
                <w:bCs/>
                <w:sz w:val="20"/>
                <w:szCs w:val="20"/>
              </w:rPr>
              <w:t>Author’s Styl</w:t>
            </w:r>
            <w:r w:rsidR="0000374C">
              <w:rPr>
                <w:rFonts w:eastAsia="Times New Roman" w:cs="Arial"/>
                <w:bCs/>
                <w:sz w:val="20"/>
                <w:szCs w:val="20"/>
              </w:rPr>
              <w:t>e</w:t>
            </w:r>
            <w:r w:rsidR="00384070" w:rsidRPr="00384070">
              <w:rPr>
                <w:rFonts w:eastAsia="Times New Roman" w:cs="Arial"/>
                <w:bCs/>
                <w:sz w:val="20"/>
                <w:szCs w:val="20"/>
              </w:rPr>
              <w:t>: Voice</w:t>
            </w:r>
          </w:p>
        </w:tc>
        <w:tc>
          <w:tcPr>
            <w:tcW w:w="6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070" w:rsidRPr="00384070" w:rsidRDefault="00384070" w:rsidP="00C7557E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="00C7557E">
              <w:rPr>
                <w:rFonts w:eastAsia="Times New Roman" w:cs="Arial"/>
                <w:sz w:val="20"/>
                <w:szCs w:val="20"/>
              </w:rPr>
              <w:t>W.3, W.3.a-e, L.3, L.3.a, W.4, W.5, W.6</w:t>
            </w:r>
          </w:p>
        </w:tc>
      </w:tr>
      <w:tr w:rsidR="00C31F03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/>
        </w:trPr>
        <w:tc>
          <w:tcPr>
            <w:tcW w:w="14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31F03" w:rsidRPr="00384070" w:rsidRDefault="00FD72BA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DA1913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  <w:r w:rsidR="00384070"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Media Vocabulary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Conventions or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Author’s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55C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 /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 / Research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Declaration of the Rights of the Child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The United Nations General Assembly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Public Document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C7557E" w:rsidRDefault="00384070" w:rsidP="00C755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Use a Dictionary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Development of Ideas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Words </w:t>
            </w:r>
            <w:r w:rsidRPr="00384070">
              <w:rPr>
                <w:rFonts w:eastAsia="Times New Roman" w:cs="Arial"/>
                <w:sz w:val="20"/>
                <w:szCs w:val="20"/>
              </w:rPr>
              <w:t>related to laws and</w:t>
            </w:r>
            <w:r>
              <w:rPr>
                <w:rFonts w:eastAsia="Times New Roman" w:cs="Arial"/>
                <w:sz w:val="20"/>
                <w:szCs w:val="20"/>
              </w:rPr>
              <w:t xml:space="preserve"> rights: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entitled 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enactment</w:t>
            </w: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compulsory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Default="00384070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Latin root 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-</w:t>
            </w:r>
            <w:proofErr w:type="spellStart"/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puls</w:t>
            </w:r>
            <w:proofErr w:type="spellEnd"/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-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Pronoun Case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pronoun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pronoun case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nominative (or) subjective case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objective case</w:t>
            </w: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possessive case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ind w:left="105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  <w:p w:rsidR="00384070" w:rsidRPr="00384070" w:rsidRDefault="00384070" w:rsidP="00384070">
            <w:pPr>
              <w:spacing w:after="0" w:line="240" w:lineRule="auto"/>
              <w:ind w:left="105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Informational </w:t>
            </w:r>
            <w:proofErr w:type="gramStart"/>
            <w:r w:rsidRPr="00384070">
              <w:rPr>
                <w:rFonts w:eastAsia="Times New Roman" w:cs="Arial"/>
                <w:bCs/>
                <w:sz w:val="20"/>
                <w:szCs w:val="20"/>
              </w:rPr>
              <w:t>article,  essay</w:t>
            </w:r>
            <w:proofErr w:type="gramEnd"/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L.4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Default="00C7557E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RI.3</w:t>
            </w:r>
          </w:p>
          <w:p w:rsidR="00384070" w:rsidRPr="00384070" w:rsidRDefault="00384070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RI.5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Default="00C7557E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384070" w:rsidRPr="00384070" w:rsidRDefault="00384070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Default="00C7557E" w:rsidP="00C7557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384070" w:rsidRDefault="00384070" w:rsidP="00C7557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L.1.a</w:t>
            </w:r>
          </w:p>
          <w:p w:rsidR="000A028F" w:rsidRPr="000A028F" w:rsidRDefault="000A028F" w:rsidP="000A028F">
            <w:pPr>
              <w:pStyle w:val="ListParagraph"/>
              <w:tabs>
                <w:tab w:val="left" w:pos="-27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C7557E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W.2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/>
        </w:trPr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Michaela </w:t>
            </w:r>
            <w:proofErr w:type="spellStart"/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DePrince</w:t>
            </w:r>
            <w:proofErr w:type="spellEnd"/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: The War Orphan Who Became a Ballerina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iCs/>
                <w:sz w:val="20"/>
                <w:szCs w:val="20"/>
              </w:rPr>
              <w:t>William Kremer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Magazine Article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Biographical Writing</w:t>
            </w:r>
          </w:p>
          <w:p w:rsidR="00384070" w:rsidRPr="00384070" w:rsidRDefault="00384070" w:rsidP="00384070">
            <w:pPr>
              <w:spacing w:after="0" w:line="240" w:lineRule="auto"/>
              <w:rPr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narrative nonfiction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direct quotations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 that</w:t>
            </w:r>
            <w:r w:rsidRPr="00384070">
              <w:rPr>
                <w:sz w:val="20"/>
                <w:szCs w:val="20"/>
              </w:rPr>
              <w:t xml:space="preserve"> relate to difficulties or </w:t>
            </w:r>
            <w:proofErr w:type="spellStart"/>
            <w:r w:rsidRPr="00384070">
              <w:rPr>
                <w:sz w:val="20"/>
                <w:szCs w:val="20"/>
              </w:rPr>
              <w:t>to</w:t>
            </w:r>
            <w:proofErr w:type="spellEnd"/>
            <w:r w:rsidRPr="00384070">
              <w:rPr>
                <w:sz w:val="20"/>
                <w:szCs w:val="20"/>
              </w:rPr>
              <w:t xml:space="preserve"> difficult situations, such as war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antagonism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refugee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distraught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Synonyms and Antonyms</w:t>
            </w:r>
          </w:p>
          <w:p w:rsidR="00384070" w:rsidRPr="00384070" w:rsidRDefault="00384070" w:rsidP="00384070">
            <w:pPr>
              <w:spacing w:after="24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Reflexive and Intensive Pronouns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reflexive pronoun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intensive pronoun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240" w:lineRule="auto"/>
              <w:ind w:right="540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Speaking and Listening: Oral presentation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384070" w:rsidRPr="00384070" w:rsidRDefault="00384070" w:rsidP="00384070">
            <w:pPr>
              <w:spacing w:after="0" w:line="240" w:lineRule="auto"/>
              <w:ind w:left="105" w:right="540"/>
              <w:rPr>
                <w:rFonts w:eastAsia="Times New Roman" w:cs="Arial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105" w:right="540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lastRenderedPageBreak/>
              <w:t>personality profile</w:t>
            </w:r>
          </w:p>
          <w:p w:rsidR="00384070" w:rsidRPr="00384070" w:rsidRDefault="00055CB9" w:rsidP="00055CB9">
            <w:pPr>
              <w:spacing w:after="0" w:line="240" w:lineRule="auto"/>
              <w:ind w:right="540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</w:t>
            </w:r>
            <w:r w:rsidR="00384070" w:rsidRPr="00384070">
              <w:rPr>
                <w:sz w:val="20"/>
                <w:szCs w:val="20"/>
              </w:rPr>
              <w:t>e report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D72BA" w:rsidRDefault="00384070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Times New Roman"/>
                <w:bCs/>
                <w:iCs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4070" w:rsidRPr="00FD72BA" w:rsidRDefault="00384070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D72BA" w:rsidRDefault="00C7557E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384070" w:rsidRPr="00FD72BA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D72BA" w:rsidRDefault="00384070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RI.3</w:t>
            </w:r>
          </w:p>
          <w:p w:rsidR="00C7557E" w:rsidRPr="00FD72BA" w:rsidRDefault="00C7557E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RI.5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D72BA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D72BA" w:rsidRDefault="00C7557E" w:rsidP="00C7557E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C7557E" w:rsidRPr="00FD72BA" w:rsidRDefault="00C7557E" w:rsidP="00C7557E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L.4.c</w:t>
            </w:r>
          </w:p>
          <w:p w:rsidR="00C7557E" w:rsidRPr="00FD72BA" w:rsidRDefault="00C7557E" w:rsidP="00C7557E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L.4.d</w:t>
            </w:r>
          </w:p>
          <w:p w:rsidR="00C7557E" w:rsidRPr="00FD72BA" w:rsidRDefault="00C7557E" w:rsidP="00C7557E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384070" w:rsidRPr="00FD72BA" w:rsidRDefault="00384070" w:rsidP="00C7557E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L.5.b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D72BA" w:rsidRDefault="00384070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</w:t>
            </w:r>
            <w:r w:rsidR="00C7557E" w:rsidRPr="00FD72BA">
              <w:rPr>
                <w:rFonts w:eastAsia="Times New Roman" w:cs="Arial"/>
                <w:sz w:val="20"/>
                <w:szCs w:val="20"/>
              </w:rPr>
              <w:t>.1</w:t>
            </w:r>
          </w:p>
          <w:p w:rsidR="00384070" w:rsidRPr="00FD72BA" w:rsidRDefault="00384070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L.1.b</w:t>
            </w:r>
          </w:p>
          <w:p w:rsidR="003244AB" w:rsidRPr="00FD72BA" w:rsidRDefault="003244AB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D72BA" w:rsidRDefault="003244AB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 xml:space="preserve">SL.1, </w:t>
            </w:r>
            <w:r w:rsidR="00384070" w:rsidRPr="00FD72BA">
              <w:rPr>
                <w:rFonts w:eastAsia="Times New Roman" w:cs="Arial"/>
                <w:sz w:val="20"/>
                <w:szCs w:val="20"/>
              </w:rPr>
              <w:t>SL.4</w:t>
            </w:r>
          </w:p>
          <w:p w:rsidR="003244AB" w:rsidRPr="00FD72BA" w:rsidRDefault="003244AB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from 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Bad Boy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Walter Dean Myers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4070" w:rsidRPr="00384070" w:rsidRDefault="0000374C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Memoir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00374C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Central Idea</w:t>
            </w:r>
          </w:p>
          <w:p w:rsidR="00384070" w:rsidRPr="00384070" w:rsidRDefault="00384070" w:rsidP="00384070">
            <w:pPr>
              <w:spacing w:after="0" w:line="0" w:lineRule="atLeast"/>
              <w:ind w:left="30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Author’s purpose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that </w:t>
            </w:r>
            <w:r w:rsidRPr="00384070">
              <w:rPr>
                <w:sz w:val="20"/>
                <w:szCs w:val="20"/>
              </w:rPr>
              <w:t>convey states of mind, or attitudes, of different kinds and intensities</w:t>
            </w:r>
            <w:r>
              <w:rPr>
                <w:sz w:val="20"/>
                <w:szCs w:val="20"/>
              </w:rPr>
              <w:t>: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respected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desperate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disgusted</w:t>
            </w: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Default="00384070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Latin root 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-spec-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Adjectives and Adverbs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adjective</w:t>
            </w: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adverb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D72BA" w:rsidRDefault="00384070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4070" w:rsidRPr="00FD72BA" w:rsidRDefault="00384070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D72BA" w:rsidRDefault="00C7557E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384070" w:rsidRPr="00FD72BA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D72BA" w:rsidRDefault="00C7557E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RI.1</w:t>
            </w:r>
          </w:p>
          <w:p w:rsidR="00C7557E" w:rsidRPr="00FD72BA" w:rsidRDefault="00C7557E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RI.2</w:t>
            </w:r>
          </w:p>
          <w:p w:rsidR="00384070" w:rsidRPr="00FD72BA" w:rsidRDefault="00384070" w:rsidP="00C7557E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RI.5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D72BA" w:rsidRDefault="00C7557E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384070" w:rsidRPr="00FD72BA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Times New Roman"/>
                <w:sz w:val="20"/>
                <w:szCs w:val="20"/>
              </w:rPr>
              <w:t>L.4.c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D72BA" w:rsidRDefault="00384070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D72BA" w:rsidRDefault="00384070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FD72BA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756EE5" w:rsidRPr="00FD72BA" w:rsidRDefault="00756EE5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D72BA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4070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 Was a Skinny Tomboy Kid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  <w:lang w:val="es-ES"/>
              </w:rPr>
              <w:t>Alma Luz Villanueva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  <w:lang w:val="es-ES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val="es-ES"/>
              </w:rPr>
              <w:t>Poetry</w:t>
            </w:r>
            <w:proofErr w:type="spellEnd"/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Context clues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Theme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that conv</w:t>
            </w:r>
            <w:r>
              <w:rPr>
                <w:rFonts w:eastAsia="Times New Roman" w:cs="Arial"/>
                <w:sz w:val="20"/>
                <w:szCs w:val="20"/>
              </w:rPr>
              <w:t>ey feelings or states of being: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clenched</w:t>
            </w:r>
          </w:p>
          <w:p w:rsidR="00384070" w:rsidRPr="00384070" w:rsidRDefault="00384070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stubborn</w:t>
            </w: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tenseness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Anglo-Saxon Suffix -ness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Author’s Style: Figurative Language</w:t>
            </w:r>
          </w:p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simile</w:t>
            </w: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metaphor</w:t>
            </w:r>
          </w:p>
          <w:p w:rsidR="00384070" w:rsidRPr="00384070" w:rsidRDefault="00384070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personification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384070" w:rsidRDefault="00384070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Writing to Compare</w:t>
            </w:r>
            <w:r w:rsidR="0000374C">
              <w:rPr>
                <w:rFonts w:eastAsia="Times New Roman" w:cs="Arial"/>
                <w:bCs/>
                <w:sz w:val="20"/>
                <w:szCs w:val="20"/>
              </w:rPr>
              <w:t>:</w:t>
            </w:r>
          </w:p>
          <w:p w:rsidR="00384070" w:rsidRPr="00384070" w:rsidRDefault="00384070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compare-and-contrast essay </w:t>
            </w:r>
          </w:p>
        </w:tc>
      </w:tr>
      <w:tr w:rsidR="00C7557E" w:rsidRPr="00384070" w:rsidTr="00730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9018FF" w:rsidRDefault="00C7557E" w:rsidP="00C7557E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9018FF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7557E" w:rsidRPr="009018FF" w:rsidRDefault="00C7557E" w:rsidP="00C7557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9018FF" w:rsidRDefault="00C7557E" w:rsidP="00C7557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C7557E" w:rsidRPr="009018FF" w:rsidRDefault="00C7557E" w:rsidP="00C7557E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9018FF" w:rsidRDefault="00C7557E" w:rsidP="00C7557E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RI.1</w:t>
            </w:r>
          </w:p>
          <w:p w:rsidR="00C7557E" w:rsidRPr="009018FF" w:rsidRDefault="00C7557E" w:rsidP="00C7557E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RI.2</w:t>
            </w:r>
          </w:p>
          <w:p w:rsidR="00C7557E" w:rsidRPr="009018FF" w:rsidRDefault="00C7557E" w:rsidP="00C7557E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lastRenderedPageBreak/>
              <w:t>RI.5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9018FF" w:rsidRDefault="00C7557E" w:rsidP="00C755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018FF">
              <w:rPr>
                <w:rFonts w:eastAsia="Times New Roman" w:cs="Times New Roman"/>
                <w:sz w:val="20"/>
                <w:szCs w:val="20"/>
              </w:rPr>
              <w:lastRenderedPageBreak/>
              <w:t>L.4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9018FF" w:rsidRDefault="00C7557E" w:rsidP="00C7557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L.6.4</w:t>
            </w:r>
          </w:p>
          <w:p w:rsidR="00756EE5" w:rsidRPr="009018FF" w:rsidRDefault="00756EE5" w:rsidP="00C7557E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L.6.</w:t>
            </w:r>
            <w:proofErr w:type="gramStart"/>
            <w:r w:rsidRPr="009018FF">
              <w:rPr>
                <w:rFonts w:eastAsia="Times New Roman" w:cs="Arial"/>
                <w:sz w:val="20"/>
                <w:szCs w:val="20"/>
              </w:rPr>
              <w:t>4.b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9018FF" w:rsidRDefault="00C7557E" w:rsidP="00C7557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C7557E" w:rsidRPr="009018FF" w:rsidRDefault="00C7557E" w:rsidP="00C7557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L.5.a</w:t>
            </w:r>
          </w:p>
          <w:p w:rsidR="00C7557E" w:rsidRPr="009018FF" w:rsidRDefault="00C7557E" w:rsidP="002D33C5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9018FF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RL.9</w:t>
            </w:r>
          </w:p>
          <w:p w:rsidR="00C7557E" w:rsidRPr="009018FF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RI.9</w:t>
            </w:r>
          </w:p>
          <w:p w:rsidR="00C7557E" w:rsidRPr="009018FF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lastRenderedPageBreak/>
              <w:t>W.2</w:t>
            </w:r>
          </w:p>
          <w:p w:rsidR="00C7557E" w:rsidRPr="009018FF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W.2.a–c</w:t>
            </w:r>
          </w:p>
          <w:p w:rsidR="00756EE5" w:rsidRPr="009018FF" w:rsidRDefault="00756EE5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W.6.5</w:t>
            </w:r>
          </w:p>
          <w:p w:rsidR="00C7557E" w:rsidRPr="009018FF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W.9</w:t>
            </w:r>
          </w:p>
          <w:p w:rsidR="00C7557E" w:rsidRPr="009018FF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W.9.a-b</w:t>
            </w:r>
          </w:p>
          <w:p w:rsidR="00C7557E" w:rsidRPr="009018FF" w:rsidRDefault="00C7557E" w:rsidP="00C7557E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C7557E" w:rsidRPr="009018FF" w:rsidRDefault="00C7557E" w:rsidP="00C7557E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9018FF">
              <w:rPr>
                <w:rFonts w:eastAsia="Times New Roman" w:cs="Arial"/>
                <w:sz w:val="20"/>
                <w:szCs w:val="20"/>
              </w:rPr>
              <w:t>L.1.b</w:t>
            </w:r>
          </w:p>
        </w:tc>
      </w:tr>
      <w:tr w:rsidR="00C31F03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31F03" w:rsidRPr="00FE7761" w:rsidRDefault="00C31F03" w:rsidP="00384070">
            <w:pPr>
              <w:spacing w:after="0" w:line="0" w:lineRule="atLeast"/>
              <w:ind w:left="60"/>
              <w:rPr>
                <w:rFonts w:eastAsia="Times New Roman" w:cs="Times New Roman"/>
                <w:bCs/>
                <w:sz w:val="28"/>
                <w:szCs w:val="28"/>
              </w:rPr>
            </w:pPr>
            <w:r w:rsidRPr="00FE7761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Performance Task: Speaking and Listening</w:t>
            </w:r>
          </w:p>
        </w:tc>
      </w:tr>
      <w:tr w:rsidR="0000374C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0374C" w:rsidRPr="00384070" w:rsidRDefault="0000374C" w:rsidP="00C7557E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Present a Retelling</w:t>
            </w:r>
            <w:r w:rsidRPr="00384070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384070">
              <w:rPr>
                <w:sz w:val="20"/>
                <w:szCs w:val="20"/>
              </w:rPr>
              <w:t xml:space="preserve">Deliver a retelling of the childhood challenges presented in either the magazine article, the memoir excerpt, or the poem from this section. </w:t>
            </w:r>
            <w:r w:rsidRPr="00384070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73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74C" w:rsidRPr="00384070" w:rsidRDefault="0000374C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Standards</w:t>
            </w:r>
            <w:r w:rsidR="00C7557E">
              <w:rPr>
                <w:rFonts w:eastAsia="Times New Roman" w:cs="Times New Roman"/>
                <w:sz w:val="20"/>
                <w:szCs w:val="20"/>
              </w:rPr>
              <w:t>: SL.4, SL.5, SL.6</w:t>
            </w:r>
          </w:p>
        </w:tc>
      </w:tr>
      <w:tr w:rsidR="00FD0373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D0373" w:rsidRPr="00FE7761" w:rsidRDefault="00285B1C" w:rsidP="0000374C">
            <w:pPr>
              <w:spacing w:after="0" w:line="240" w:lineRule="auto"/>
              <w:ind w:left="60"/>
              <w:rPr>
                <w:rFonts w:eastAsia="Times New Roman" w:cs="Arial"/>
                <w:sz w:val="28"/>
                <w:szCs w:val="28"/>
              </w:rPr>
            </w:pPr>
            <w:r w:rsidRPr="00FE7761">
              <w:rPr>
                <w:rFonts w:eastAsia="Times New Roman" w:cs="Times New Roman"/>
                <w:bCs/>
                <w:sz w:val="28"/>
                <w:szCs w:val="28"/>
              </w:rPr>
              <w:t>Performanc</w:t>
            </w:r>
            <w:r w:rsidR="00FE7761">
              <w:rPr>
                <w:rFonts w:eastAsia="Times New Roman" w:cs="Times New Roman"/>
                <w:bCs/>
                <w:sz w:val="28"/>
                <w:szCs w:val="28"/>
              </w:rPr>
              <w:t>e-</w:t>
            </w:r>
            <w:r w:rsidR="00FD0373" w:rsidRPr="00FE7761">
              <w:rPr>
                <w:rFonts w:eastAsia="Times New Roman" w:cs="Times New Roman"/>
                <w:bCs/>
                <w:sz w:val="28"/>
                <w:szCs w:val="28"/>
              </w:rPr>
              <w:t>Based Assessment</w:t>
            </w:r>
          </w:p>
        </w:tc>
      </w:tr>
      <w:tr w:rsidR="0000374C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0374C" w:rsidRPr="00384070" w:rsidRDefault="00C7557E" w:rsidP="00C7557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Sources:</w:t>
            </w:r>
            <w:r w:rsidR="0000374C" w:rsidRPr="00384070">
              <w:rPr>
                <w:sz w:val="20"/>
                <w:szCs w:val="20"/>
              </w:rPr>
              <w:t xml:space="preserve"> Nonfiction Narrative</w:t>
            </w:r>
            <w:r w:rsidR="0000374C" w:rsidRPr="00384070">
              <w:rPr>
                <w:rFonts w:eastAsia="Times New Roman" w:cs="Arial"/>
                <w:sz w:val="20"/>
                <w:szCs w:val="20"/>
              </w:rPr>
              <w:br/>
              <w:t xml:space="preserve">Writing Prompt: </w:t>
            </w:r>
            <w:r w:rsidR="0000374C" w:rsidRPr="00384070">
              <w:rPr>
                <w:sz w:val="20"/>
                <w:szCs w:val="20"/>
              </w:rPr>
              <w:t>When did a challenge lead to a triumph?</w:t>
            </w:r>
            <w:r w:rsidR="0000374C" w:rsidRPr="00384070">
              <w:rPr>
                <w:rFonts w:eastAsia="Times New Roman" w:cs="Arial"/>
                <w:sz w:val="20"/>
                <w:szCs w:val="20"/>
              </w:rPr>
              <w:br/>
              <w:t>S</w:t>
            </w:r>
            <w:r>
              <w:rPr>
                <w:rFonts w:eastAsia="Times New Roman" w:cs="Arial"/>
                <w:sz w:val="20"/>
                <w:szCs w:val="20"/>
              </w:rPr>
              <w:t>peaking &amp; Listening O</w:t>
            </w:r>
            <w:r w:rsidR="0000374C" w:rsidRPr="00384070">
              <w:rPr>
                <w:rFonts w:eastAsia="Times New Roman" w:cs="Arial"/>
                <w:sz w:val="20"/>
                <w:szCs w:val="20"/>
              </w:rPr>
              <w:t xml:space="preserve">utcome: </w:t>
            </w:r>
            <w:r w:rsidR="0000374C" w:rsidRPr="00384070">
              <w:rPr>
                <w:sz w:val="20"/>
                <w:szCs w:val="20"/>
              </w:rPr>
              <w:t>Recitation</w:t>
            </w:r>
            <w:r w:rsidR="0000374C" w:rsidRPr="00384070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73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74C" w:rsidRPr="00384070" w:rsidRDefault="00C7557E" w:rsidP="00EA605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="00EA6053" w:rsidRPr="00FE7761">
              <w:rPr>
                <w:rFonts w:eastAsia="Times New Roman" w:cs="Arial"/>
                <w:iCs/>
                <w:sz w:val="20"/>
                <w:szCs w:val="20"/>
              </w:rPr>
              <w:t>W.6.3.a-e, SL.6.4, SL.6.6</w:t>
            </w:r>
          </w:p>
        </w:tc>
      </w:tr>
    </w:tbl>
    <w:p w:rsidR="00911A0C" w:rsidRDefault="00911A0C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p w:rsidR="00D123C4" w:rsidRPr="00384070" w:rsidRDefault="00D123C4" w:rsidP="00384070">
      <w:pPr>
        <w:rPr>
          <w:sz w:val="20"/>
          <w:szCs w:val="20"/>
        </w:rPr>
      </w:pPr>
    </w:p>
    <w:tbl>
      <w:tblPr>
        <w:tblW w:w="14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1350"/>
        <w:gridCol w:w="1710"/>
        <w:gridCol w:w="340"/>
        <w:gridCol w:w="1489"/>
        <w:gridCol w:w="1648"/>
        <w:gridCol w:w="2182"/>
        <w:gridCol w:w="1383"/>
        <w:gridCol w:w="1966"/>
      </w:tblGrid>
      <w:tr w:rsidR="00FE7761" w:rsidRPr="00E3164A" w:rsidTr="00730435">
        <w:trPr>
          <w:trHeight w:val="144"/>
        </w:trPr>
        <w:tc>
          <w:tcPr>
            <w:tcW w:w="1449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E7761" w:rsidRPr="00E3164A" w:rsidRDefault="00FE7761" w:rsidP="00FE776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36"/>
                <w:szCs w:val="36"/>
              </w:rPr>
            </w:pP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lastRenderedPageBreak/>
              <w:t xml:space="preserve">Grade </w:t>
            </w:r>
            <w:r>
              <w:rPr>
                <w:rFonts w:ascii="Calibri" w:eastAsia="Times New Roman" w:hAnsi="Calibri" w:cs="Times New Roman"/>
                <w:bCs/>
                <w:sz w:val="36"/>
                <w:szCs w:val="36"/>
              </w:rPr>
              <w:t>6</w:t>
            </w: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t>, Unit 2</w:t>
            </w:r>
          </w:p>
        </w:tc>
      </w:tr>
      <w:tr w:rsidR="00FE7761" w:rsidRPr="00B61FBC" w:rsidTr="00730435">
        <w:tc>
          <w:tcPr>
            <w:tcW w:w="1449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E7761" w:rsidRPr="00B61FBC" w:rsidRDefault="00FE7761" w:rsidP="00730435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B61FBC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Whole-Class Learning</w:t>
            </w:r>
          </w:p>
        </w:tc>
      </w:tr>
      <w:tr w:rsidR="00F652D9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DA1913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  <w:r w:rsidR="00F652D9"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84070" w:rsidRDefault="00F652D9" w:rsidP="00384070">
            <w:pPr>
              <w:spacing w:after="0" w:line="0" w:lineRule="atLeast"/>
              <w:ind w:right="30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Conventions or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Author’s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F652D9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from 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My Life </w:t>
            </w:r>
            <w:r w:rsidR="00D123C4" w:rsidRPr="00384070">
              <w:rPr>
                <w:rFonts w:eastAsia="Times New Roman" w:cs="Arial"/>
                <w:bCs/>
                <w:iCs/>
                <w:sz w:val="20"/>
                <w:szCs w:val="20"/>
              </w:rPr>
              <w:t>with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 the Chimpanzees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Jane Goodall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Memoir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Author’s Purpose 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Memoir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285B1C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</w:t>
            </w:r>
            <w:r w:rsidR="00F652D9" w:rsidRPr="00384070">
              <w:rPr>
                <w:rFonts w:eastAsia="Times New Roman" w:cs="Arial"/>
                <w:sz w:val="20"/>
                <w:szCs w:val="20"/>
              </w:rPr>
              <w:t>ords used to desc</w:t>
            </w:r>
            <w:r>
              <w:rPr>
                <w:rFonts w:eastAsia="Times New Roman" w:cs="Arial"/>
                <w:sz w:val="20"/>
                <w:szCs w:val="20"/>
              </w:rPr>
              <w:t>ribe the chimpanzees’ behavior:</w:t>
            </w:r>
          </w:p>
          <w:p w:rsidR="00F652D9" w:rsidRPr="00384070" w:rsidRDefault="00F652D9" w:rsidP="00D123C4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vanished</w:t>
            </w:r>
          </w:p>
          <w:p w:rsidR="00F652D9" w:rsidRPr="00384070" w:rsidRDefault="00F652D9" w:rsidP="00D123C4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miserable</w:t>
            </w:r>
          </w:p>
          <w:p w:rsidR="00F652D9" w:rsidRPr="00384070" w:rsidRDefault="00F652D9" w:rsidP="00D123C4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irritable</w:t>
            </w:r>
          </w:p>
          <w:p w:rsidR="00F652D9" w:rsidRPr="00384070" w:rsidRDefault="00F652D9" w:rsidP="00D123C4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threateningly</w:t>
            </w:r>
          </w:p>
          <w:p w:rsidR="00F652D9" w:rsidRPr="00384070" w:rsidRDefault="00F652D9" w:rsidP="00D123C4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impetuous</w:t>
            </w:r>
          </w:p>
          <w:p w:rsidR="00F652D9" w:rsidRPr="00384070" w:rsidRDefault="00F652D9" w:rsidP="00D123C4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dominate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Latin suffix 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-able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 Commas, Parentheses, and Dashes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285B1C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comma</w:t>
            </w:r>
          </w:p>
          <w:p w:rsidR="00F652D9" w:rsidRPr="00384070" w:rsidRDefault="00F652D9" w:rsidP="00285B1C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nonessential</w:t>
            </w:r>
          </w:p>
          <w:p w:rsidR="00F652D9" w:rsidRPr="00384070" w:rsidRDefault="00F652D9" w:rsidP="00285B1C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nonrestrictive</w:t>
            </w:r>
          </w:p>
          <w:p w:rsidR="00F652D9" w:rsidRPr="00384070" w:rsidRDefault="00F652D9" w:rsidP="00285B1C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element</w:t>
            </w:r>
          </w:p>
          <w:p w:rsidR="00F652D9" w:rsidRPr="00384070" w:rsidRDefault="00F652D9" w:rsidP="00285B1C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parentheses</w:t>
            </w:r>
          </w:p>
          <w:p w:rsidR="00F652D9" w:rsidRPr="00384070" w:rsidRDefault="00F652D9" w:rsidP="00285B1C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dashes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E7761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How-to essay</w:t>
            </w:r>
          </w:p>
          <w:p w:rsidR="00F652D9" w:rsidRPr="00FE7761" w:rsidRDefault="00F652D9" w:rsidP="00FE776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Class Discussion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F652D9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FE7761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FE7761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E7761" w:rsidRDefault="00C7557E" w:rsidP="00C7557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RI.1</w:t>
            </w:r>
          </w:p>
          <w:p w:rsidR="00F652D9" w:rsidRPr="00FE7761" w:rsidRDefault="00F652D9" w:rsidP="00C7557E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RI.6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FE7761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E7761" w:rsidRDefault="00C7557E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C7557E" w:rsidRPr="00FE7761" w:rsidRDefault="00C7557E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L.4.b</w:t>
            </w:r>
          </w:p>
          <w:p w:rsidR="00C7557E" w:rsidRPr="00FE7761" w:rsidRDefault="00C7557E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F652D9" w:rsidRPr="00FE7761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L.5.b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E7761" w:rsidRDefault="00C7557E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L.2</w:t>
            </w:r>
          </w:p>
          <w:p w:rsidR="00F652D9" w:rsidRPr="00FE7761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L.2.a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E7761" w:rsidRDefault="00C7557E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F652D9" w:rsidRPr="00FE7761" w:rsidRDefault="00C7557E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W</w:t>
            </w:r>
            <w:r w:rsidR="00F652D9" w:rsidRPr="00FE7761">
              <w:rPr>
                <w:rFonts w:eastAsia="Times New Roman" w:cs="Arial"/>
                <w:sz w:val="20"/>
                <w:szCs w:val="20"/>
              </w:rPr>
              <w:t>.2.a–d</w:t>
            </w:r>
          </w:p>
          <w:p w:rsidR="00CC29E3" w:rsidRPr="00FE7761" w:rsidRDefault="00CC29E3" w:rsidP="00384070">
            <w:pPr>
              <w:spacing w:after="0" w:line="0" w:lineRule="atLeast"/>
              <w:ind w:left="90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E7761" w:rsidRDefault="00C7557E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SL.1</w:t>
            </w:r>
          </w:p>
          <w:p w:rsidR="00F652D9" w:rsidRPr="00FE7761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 xml:space="preserve">SL.1.a-d </w:t>
            </w:r>
          </w:p>
        </w:tc>
      </w:tr>
      <w:tr w:rsidR="00F652D9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84070">
              <w:rPr>
                <w:sz w:val="20"/>
                <w:szCs w:val="20"/>
              </w:rPr>
              <w:t>Hachiko</w:t>
            </w:r>
            <w:proofErr w:type="spellEnd"/>
            <w:r w:rsidRPr="00384070">
              <w:rPr>
                <w:sz w:val="20"/>
                <w:szCs w:val="20"/>
              </w:rPr>
              <w:t>: The True Story of a Loyal Dog Pamela S. Turner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Historical Fiction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Historical Fiction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Setting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Conflict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Theme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C7557E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that </w:t>
            </w:r>
            <w:r w:rsidR="00F652D9" w:rsidRPr="00384070">
              <w:rPr>
                <w:sz w:val="20"/>
                <w:szCs w:val="20"/>
              </w:rPr>
              <w:t>show how people act and react to one another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285B1C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timidly</w:t>
            </w:r>
          </w:p>
          <w:p w:rsidR="00F652D9" w:rsidRPr="00384070" w:rsidRDefault="00F652D9" w:rsidP="00285B1C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anxious</w:t>
            </w:r>
          </w:p>
          <w:p w:rsidR="00F652D9" w:rsidRPr="00384070" w:rsidRDefault="00F652D9" w:rsidP="00285B1C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patiently</w:t>
            </w:r>
          </w:p>
          <w:p w:rsidR="00F652D9" w:rsidRPr="00384070" w:rsidRDefault="00F652D9" w:rsidP="00285B1C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thoughtfully</w:t>
            </w:r>
          </w:p>
          <w:p w:rsidR="00F652D9" w:rsidRPr="00384070" w:rsidRDefault="00F652D9" w:rsidP="00285B1C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silently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Anglo-Saxon Suffix -</w:t>
            </w:r>
            <w:proofErr w:type="spellStart"/>
            <w:r w:rsidRPr="00384070">
              <w:rPr>
                <w:sz w:val="20"/>
                <w:szCs w:val="20"/>
              </w:rPr>
              <w:t>ly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Spelling and Capitalization</w:t>
            </w:r>
          </w:p>
          <w:p w:rsidR="00F652D9" w:rsidRPr="00384070" w:rsidRDefault="00F652D9" w:rsidP="00285B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285B1C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irregular plurals</w:t>
            </w:r>
          </w:p>
          <w:p w:rsidR="00F652D9" w:rsidRPr="00384070" w:rsidRDefault="00F652D9" w:rsidP="00285B1C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capitalization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Story adaption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Partner Discussion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52D9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FE7761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FE7761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E7761" w:rsidRDefault="00C7557E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RL.2</w:t>
            </w:r>
          </w:p>
          <w:p w:rsidR="00C7557E" w:rsidRPr="00FE7761" w:rsidRDefault="00C7557E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lastRenderedPageBreak/>
              <w:t>RL.3</w:t>
            </w:r>
          </w:p>
          <w:p w:rsidR="00F652D9" w:rsidRPr="00FE7761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1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FE7761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7557E" w:rsidRPr="00FE7761" w:rsidRDefault="00C7557E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F652D9" w:rsidRPr="00FE7761" w:rsidRDefault="00F652D9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lastRenderedPageBreak/>
              <w:t>L.4.b</w:t>
            </w:r>
          </w:p>
          <w:p w:rsidR="00DD02E5" w:rsidRPr="00FE7761" w:rsidRDefault="00DD02E5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D02E5" w:rsidRPr="00FE7761" w:rsidRDefault="00DD02E5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lastRenderedPageBreak/>
              <w:t>L.2</w:t>
            </w:r>
          </w:p>
          <w:p w:rsidR="00DD02E5" w:rsidRPr="00FE7761" w:rsidRDefault="00DD02E5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lastRenderedPageBreak/>
              <w:t>L.2.b</w:t>
            </w:r>
          </w:p>
          <w:p w:rsidR="00DD02E5" w:rsidRPr="00FE7761" w:rsidRDefault="00DD02E5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F652D9" w:rsidRPr="00FE7761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L.5.b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D02E5" w:rsidRPr="00FE7761" w:rsidRDefault="00DD02E5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 w:rsidRPr="00FE7761">
              <w:rPr>
                <w:rFonts w:eastAsia="Times New Roman" w:cs="Arial"/>
                <w:sz w:val="20"/>
                <w:szCs w:val="20"/>
                <w:lang w:val="pt-BR"/>
              </w:rPr>
              <w:lastRenderedPageBreak/>
              <w:t>W.3</w:t>
            </w:r>
          </w:p>
          <w:p w:rsidR="00DD02E5" w:rsidRPr="00FE7761" w:rsidRDefault="00DD02E5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 w:rsidRPr="00FE7761">
              <w:rPr>
                <w:rFonts w:eastAsia="Times New Roman" w:cs="Arial"/>
                <w:sz w:val="20"/>
                <w:szCs w:val="20"/>
                <w:lang w:val="pt-BR"/>
              </w:rPr>
              <w:lastRenderedPageBreak/>
              <w:t>W.3.a</w:t>
            </w:r>
            <w:r w:rsidR="00C13E56" w:rsidRPr="00FE7761">
              <w:rPr>
                <w:rFonts w:eastAsia="Times New Roman" w:cs="Arial"/>
                <w:sz w:val="20"/>
                <w:szCs w:val="20"/>
                <w:lang w:val="pt-BR"/>
              </w:rPr>
              <w:t xml:space="preserve">, </w:t>
            </w:r>
          </w:p>
          <w:p w:rsidR="00DD02E5" w:rsidRPr="00FE7761" w:rsidRDefault="00DD02E5" w:rsidP="00DD02E5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 w:rsidRPr="00FE7761">
              <w:rPr>
                <w:rFonts w:eastAsia="Times New Roman" w:cs="Arial"/>
                <w:sz w:val="20"/>
                <w:szCs w:val="20"/>
                <w:lang w:val="pt-BR"/>
              </w:rPr>
              <w:t>W.9</w:t>
            </w:r>
          </w:p>
          <w:p w:rsidR="00F652D9" w:rsidRPr="00FE7761" w:rsidRDefault="00F652D9" w:rsidP="00DD02E5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  <w:lang w:val="pt-BR"/>
              </w:rPr>
            </w:pPr>
            <w:r w:rsidRPr="00FE7761">
              <w:rPr>
                <w:rFonts w:eastAsia="Times New Roman" w:cs="Arial"/>
                <w:sz w:val="20"/>
                <w:szCs w:val="20"/>
                <w:lang w:val="pt-BR"/>
              </w:rPr>
              <w:t xml:space="preserve">W.9.a,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D02E5" w:rsidRPr="00FE7761" w:rsidRDefault="00F652D9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lastRenderedPageBreak/>
              <w:t>S</w:t>
            </w:r>
            <w:r w:rsidR="00DD02E5" w:rsidRPr="00FE7761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F652D9" w:rsidRPr="00FE7761" w:rsidRDefault="00DD02E5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lastRenderedPageBreak/>
              <w:t>SL.1.a-b</w:t>
            </w:r>
          </w:p>
          <w:p w:rsidR="00F652D9" w:rsidRPr="00FE7761" w:rsidRDefault="00F652D9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>SL.4</w:t>
            </w:r>
          </w:p>
          <w:p w:rsidR="00C13E56" w:rsidRPr="00FE7761" w:rsidRDefault="00C13E56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  <w:lang w:val="pt-BR"/>
              </w:rPr>
              <w:t>W.6.7</w:t>
            </w:r>
          </w:p>
        </w:tc>
      </w:tr>
      <w:tr w:rsidR="000B4E26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B4E26" w:rsidRPr="00FE7761" w:rsidRDefault="0077518F" w:rsidP="00384070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FE7761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Performance Task: Writing Focus</w:t>
            </w:r>
          </w:p>
        </w:tc>
      </w:tr>
      <w:tr w:rsidR="00384070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4070" w:rsidRPr="00FE7761" w:rsidRDefault="00384070" w:rsidP="00DD02E5">
            <w:pPr>
              <w:spacing w:after="0" w:line="0" w:lineRule="atLeast"/>
              <w:rPr>
                <w:sz w:val="20"/>
                <w:szCs w:val="20"/>
              </w:rPr>
            </w:pPr>
            <w:r w:rsidRPr="00FE7761">
              <w:rPr>
                <w:sz w:val="20"/>
                <w:szCs w:val="20"/>
              </w:rPr>
              <w:t>Write an Explanatory Essay</w:t>
            </w:r>
          </w:p>
          <w:p w:rsidR="00384070" w:rsidRPr="00FE7761" w:rsidRDefault="00384070" w:rsidP="00DD02E5">
            <w:pPr>
              <w:spacing w:after="0" w:line="0" w:lineRule="atLeast"/>
              <w:rPr>
                <w:sz w:val="20"/>
                <w:szCs w:val="20"/>
              </w:rPr>
            </w:pPr>
            <w:r w:rsidRPr="00FE7761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FE7761">
              <w:rPr>
                <w:sz w:val="20"/>
                <w:szCs w:val="20"/>
              </w:rPr>
              <w:t>What qualities do Goodall and Turner believe people and animals share?</w:t>
            </w:r>
          </w:p>
          <w:p w:rsidR="00384070" w:rsidRPr="00FE7761" w:rsidRDefault="00384070" w:rsidP="00DD02E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FE7761">
              <w:rPr>
                <w:sz w:val="20"/>
                <w:szCs w:val="20"/>
              </w:rPr>
              <w:t>Language Development: Conventions</w:t>
            </w:r>
          </w:p>
        </w:tc>
        <w:tc>
          <w:tcPr>
            <w:tcW w:w="7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070" w:rsidRPr="00FE7761" w:rsidRDefault="00DD02E5" w:rsidP="00384070">
            <w:pPr>
              <w:spacing w:after="0" w:line="0" w:lineRule="atLeast"/>
              <w:ind w:left="105"/>
              <w:rPr>
                <w:sz w:val="20"/>
                <w:szCs w:val="20"/>
              </w:rPr>
            </w:pPr>
            <w:r w:rsidRPr="00FE7761">
              <w:rPr>
                <w:sz w:val="20"/>
                <w:szCs w:val="20"/>
              </w:rPr>
              <w:t xml:space="preserve">Standards: W.2, W.2.a-f, W.4, W.5, W.6, </w:t>
            </w:r>
            <w:r w:rsidR="00050C89" w:rsidRPr="00FE7761">
              <w:rPr>
                <w:sz w:val="20"/>
                <w:szCs w:val="20"/>
              </w:rPr>
              <w:t xml:space="preserve">W.6.7, W.6.8, </w:t>
            </w:r>
            <w:r w:rsidRPr="00FE7761">
              <w:rPr>
                <w:sz w:val="20"/>
                <w:szCs w:val="20"/>
              </w:rPr>
              <w:t>W.10, L.1, L.1.a, L.1.e</w:t>
            </w:r>
          </w:p>
          <w:p w:rsidR="00050C89" w:rsidRPr="00FE7761" w:rsidRDefault="00050C89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</w:p>
          <w:p w:rsidR="00384070" w:rsidRPr="00FE7761" w:rsidRDefault="00384070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384070" w:rsidRPr="00FE7761" w:rsidRDefault="00384070" w:rsidP="0038407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7518F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7518F" w:rsidRPr="00384070" w:rsidRDefault="00FE7761" w:rsidP="00384070">
            <w:pPr>
              <w:spacing w:after="0" w:line="240" w:lineRule="auto"/>
              <w:ind w:left="105" w:right="330"/>
              <w:rPr>
                <w:rFonts w:eastAsia="Times New Roman" w:cs="Times New Roman"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DB3938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DA1913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  <w:r w:rsidR="00F652D9"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Conventions or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Author’s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 /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 / Research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B3938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 Blessing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James Wright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DD02E5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Poetry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Elements of Poetry: 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lyric poem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sound devices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repetition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alliteration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figurative language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 xml:space="preserve">simile 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tone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Words </w:t>
            </w:r>
            <w:r w:rsidRPr="00384070">
              <w:rPr>
                <w:rFonts w:eastAsia="Times New Roman" w:cs="Arial"/>
                <w:sz w:val="20"/>
                <w:szCs w:val="20"/>
              </w:rPr>
              <w:t>that relate to emotions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shyly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loneliness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blossom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Multiple meaning words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Verbs and Verb Tenses</w:t>
            </w:r>
          </w:p>
          <w:p w:rsidR="00F652D9" w:rsidRPr="00384070" w:rsidRDefault="00F652D9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verb</w:t>
            </w:r>
          </w:p>
          <w:p w:rsidR="00F652D9" w:rsidRPr="00384070" w:rsidRDefault="00F652D9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action verb</w:t>
            </w:r>
          </w:p>
          <w:p w:rsidR="00F652D9" w:rsidRPr="00384070" w:rsidRDefault="00F652D9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linking verb</w:t>
            </w:r>
          </w:p>
          <w:p w:rsidR="00F652D9" w:rsidRPr="00384070" w:rsidRDefault="00F652D9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tense</w:t>
            </w:r>
          </w:p>
          <w:p w:rsidR="00F652D9" w:rsidRPr="00384070" w:rsidRDefault="00F652D9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past tense</w:t>
            </w:r>
          </w:p>
          <w:p w:rsidR="00F652D9" w:rsidRPr="00384070" w:rsidRDefault="00F652D9" w:rsidP="0038407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present tense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future tense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</w:tr>
      <w:tr w:rsidR="00DB3938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5111AD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DD02E5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DD02E5" w:rsidRPr="005111AD" w:rsidRDefault="00DD02E5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RL.4</w:t>
            </w:r>
          </w:p>
          <w:p w:rsidR="00D0633F" w:rsidRPr="005111AD" w:rsidRDefault="00D0633F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DD02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DD02E5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</w:t>
            </w:r>
            <w:r w:rsidR="00DD02E5" w:rsidRPr="005111AD">
              <w:rPr>
                <w:rFonts w:eastAsia="Times New Roman" w:cs="Arial"/>
                <w:sz w:val="20"/>
                <w:szCs w:val="20"/>
              </w:rPr>
              <w:t>.4</w:t>
            </w:r>
          </w:p>
          <w:p w:rsidR="00DD02E5" w:rsidRPr="005111AD" w:rsidRDefault="00DD02E5" w:rsidP="00DD02E5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D0633F" w:rsidRPr="005111AD" w:rsidRDefault="00D0633F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B3938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Predators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iCs/>
                <w:sz w:val="20"/>
                <w:szCs w:val="20"/>
              </w:rPr>
              <w:t>Linda Hogan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Poetry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Poetic Structures</w:t>
            </w:r>
          </w:p>
          <w:p w:rsidR="00F652D9" w:rsidRPr="00384070" w:rsidRDefault="00D123C4" w:rsidP="00DD02E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="00F652D9" w:rsidRPr="00384070">
              <w:rPr>
                <w:rFonts w:eastAsia="Times New Roman" w:cs="Arial"/>
                <w:bCs/>
                <w:sz w:val="20"/>
                <w:szCs w:val="20"/>
              </w:rPr>
              <w:t>tanza</w:t>
            </w:r>
          </w:p>
          <w:p w:rsidR="00F652D9" w:rsidRPr="00384070" w:rsidRDefault="00F652D9" w:rsidP="00DD02E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line</w:t>
            </w:r>
          </w:p>
          <w:p w:rsidR="00F652D9" w:rsidRPr="00384070" w:rsidRDefault="00F652D9" w:rsidP="00DD02E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stanza structure</w:t>
            </w:r>
          </w:p>
          <w:p w:rsidR="00F652D9" w:rsidRPr="00384070" w:rsidRDefault="00F652D9" w:rsidP="00DD02E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two lines</w:t>
            </w:r>
          </w:p>
          <w:p w:rsidR="00F652D9" w:rsidRPr="00384070" w:rsidRDefault="00F652D9" w:rsidP="00DD02E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eight lines </w:t>
            </w:r>
          </w:p>
          <w:p w:rsidR="00F652D9" w:rsidRPr="00384070" w:rsidRDefault="00F652D9" w:rsidP="00DD02E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four lines</w:t>
            </w:r>
          </w:p>
          <w:p w:rsidR="00F652D9" w:rsidRPr="00384070" w:rsidRDefault="00F652D9" w:rsidP="00DD02E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six lines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DD02E5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</w:t>
            </w:r>
            <w:r w:rsidR="00F652D9" w:rsidRPr="00384070">
              <w:rPr>
                <w:rFonts w:eastAsia="Times New Roman" w:cs="Arial"/>
                <w:sz w:val="20"/>
                <w:szCs w:val="20"/>
              </w:rPr>
              <w:t xml:space="preserve"> r</w:t>
            </w:r>
            <w:r>
              <w:rPr>
                <w:rFonts w:eastAsia="Times New Roman" w:cs="Arial"/>
                <w:sz w:val="20"/>
                <w:szCs w:val="20"/>
              </w:rPr>
              <w:t>elated to plants and gardening: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DD02E5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wild</w:t>
            </w:r>
          </w:p>
          <w:p w:rsidR="00F652D9" w:rsidRPr="00384070" w:rsidRDefault="00F652D9" w:rsidP="00DD02E5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cultivate</w:t>
            </w:r>
          </w:p>
          <w:p w:rsidR="00F652D9" w:rsidRPr="00384070" w:rsidRDefault="00F652D9" w:rsidP="00DD02E5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domesticated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Latin Root -</w:t>
            </w:r>
            <w:proofErr w:type="spellStart"/>
            <w:r w:rsidRPr="00384070">
              <w:rPr>
                <w:sz w:val="20"/>
                <w:szCs w:val="20"/>
              </w:rPr>
              <w:t>dom</w:t>
            </w:r>
            <w:proofErr w:type="spellEnd"/>
            <w:r w:rsidRPr="00384070"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Author’s Style: Word Choice and Tone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Diction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Denotation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Connotations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right="54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Writing to Compare: Comparison-and-contrast essay</w:t>
            </w:r>
          </w:p>
        </w:tc>
      </w:tr>
      <w:tr w:rsidR="00DB3938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5111AD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D02E5" w:rsidRPr="005111AD" w:rsidRDefault="00DD02E5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F652D9" w:rsidRPr="005111AD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D02E5" w:rsidRPr="005111AD" w:rsidRDefault="00DD02E5" w:rsidP="00DD02E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F652D9" w:rsidRPr="005111AD" w:rsidRDefault="00F652D9" w:rsidP="00DD02E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D02E5" w:rsidRPr="005111AD" w:rsidRDefault="00DD02E5" w:rsidP="00DD02E5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F652D9" w:rsidRPr="005111AD" w:rsidRDefault="00DD02E5" w:rsidP="00DD02E5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L.5.c</w:t>
            </w:r>
          </w:p>
          <w:p w:rsidR="00DD02E5" w:rsidRPr="005111AD" w:rsidRDefault="00DD02E5" w:rsidP="00DD02E5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RL.4</w:t>
            </w:r>
          </w:p>
          <w:p w:rsidR="0031349F" w:rsidRPr="005111AD" w:rsidRDefault="0031349F" w:rsidP="00DD02E5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D02E5" w:rsidRPr="005111AD" w:rsidRDefault="00DD02E5" w:rsidP="00DD02E5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DD02E5" w:rsidRPr="005111AD" w:rsidRDefault="00DD02E5" w:rsidP="00DD02E5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W.2.a-b</w:t>
            </w:r>
          </w:p>
          <w:p w:rsidR="00DD02E5" w:rsidRPr="005111AD" w:rsidRDefault="00DD02E5" w:rsidP="00DD02E5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W.2.f</w:t>
            </w:r>
          </w:p>
          <w:p w:rsidR="00DD02E5" w:rsidRPr="005111AD" w:rsidRDefault="00DD02E5" w:rsidP="00DD02E5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W.5</w:t>
            </w:r>
          </w:p>
          <w:p w:rsidR="00DD02E5" w:rsidRPr="005111AD" w:rsidRDefault="00DD02E5" w:rsidP="00DD02E5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W.9</w:t>
            </w:r>
          </w:p>
          <w:p w:rsidR="00F652D9" w:rsidRPr="005111AD" w:rsidRDefault="00F652D9" w:rsidP="00DD02E5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 xml:space="preserve">W.9.a </w:t>
            </w:r>
          </w:p>
        </w:tc>
      </w:tr>
      <w:tr w:rsidR="00DB3938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Monkey Master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 xml:space="preserve">Waldemar </w:t>
            </w:r>
            <w:proofErr w:type="spellStart"/>
            <w:r w:rsidRPr="00384070">
              <w:rPr>
                <w:rFonts w:eastAsia="Times New Roman" w:cs="Arial"/>
                <w:iCs/>
                <w:sz w:val="20"/>
                <w:szCs w:val="20"/>
              </w:rPr>
              <w:t>Januszczak</w:t>
            </w:r>
            <w:proofErr w:type="spellEnd"/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ESSAY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DD02E5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Using a Specialized Dictionary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 that</w:t>
            </w:r>
            <w:r w:rsidRPr="00384070">
              <w:rPr>
                <w:sz w:val="20"/>
                <w:szCs w:val="20"/>
              </w:rPr>
              <w:t xml:space="preserve"> have to do w</w:t>
            </w:r>
            <w:r>
              <w:rPr>
                <w:sz w:val="20"/>
                <w:szCs w:val="20"/>
              </w:rPr>
              <w:t>ith art or the critique of art:</w:t>
            </w:r>
          </w:p>
          <w:p w:rsidR="00DD02E5" w:rsidRPr="00384070" w:rsidRDefault="00DD02E5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purist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aesthetic</w:t>
            </w:r>
          </w:p>
          <w:p w:rsidR="00F652D9" w:rsidRPr="00384070" w:rsidRDefault="00F652D9" w:rsidP="0038407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abstract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Greek Suffix: -</w:t>
            </w:r>
            <w:proofErr w:type="spellStart"/>
            <w:r w:rsidRPr="00384070">
              <w:rPr>
                <w:sz w:val="20"/>
                <w:szCs w:val="20"/>
              </w:rPr>
              <w:t>ist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DD02E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Research and Discuss</w:t>
            </w:r>
            <w:r w:rsidR="00DD02E5">
              <w:rPr>
                <w:rFonts w:eastAsia="Times New Roman" w:cs="Arial"/>
                <w:bCs/>
                <w:sz w:val="20"/>
                <w:szCs w:val="20"/>
              </w:rPr>
              <w:t>: G</w:t>
            </w:r>
            <w:r w:rsidRPr="00384070">
              <w:rPr>
                <w:rFonts w:eastAsia="Times New Roman" w:cs="Arial"/>
                <w:bCs/>
                <w:sz w:val="20"/>
                <w:szCs w:val="20"/>
              </w:rPr>
              <w:t>roup discussion</w:t>
            </w:r>
          </w:p>
        </w:tc>
      </w:tr>
      <w:tr w:rsidR="00DB3938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DD02E5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DD02E5" w:rsidRPr="005111AD" w:rsidRDefault="00DD02E5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>L.4.c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31349F" w:rsidP="00384070">
            <w:pPr>
              <w:spacing w:after="0" w:line="0" w:lineRule="atLeast"/>
              <w:ind w:left="45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>L.4.b</w:t>
            </w:r>
          </w:p>
          <w:p w:rsidR="00DD02E5" w:rsidRPr="005111AD" w:rsidRDefault="00DD02E5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>L.4.d</w:t>
            </w:r>
          </w:p>
          <w:p w:rsidR="00DD02E5" w:rsidRPr="005111AD" w:rsidRDefault="00DD02E5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DD02E5" w:rsidRPr="005111AD" w:rsidRDefault="00DD02E5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>L.4.d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D02E5" w:rsidRPr="005111AD" w:rsidRDefault="00DD02E5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W.7</w:t>
            </w:r>
          </w:p>
          <w:p w:rsidR="00DD02E5" w:rsidRPr="005111AD" w:rsidRDefault="00DD02E5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W.8</w:t>
            </w:r>
          </w:p>
          <w:p w:rsidR="00DD02E5" w:rsidRPr="005111AD" w:rsidRDefault="00DD02E5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SL.1</w:t>
            </w:r>
          </w:p>
          <w:p w:rsidR="00F652D9" w:rsidRPr="005111AD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SL.1.c</w:t>
            </w:r>
          </w:p>
        </w:tc>
      </w:tr>
      <w:tr w:rsidR="00DB3938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Black Cowboy, Wild Horses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Julius Lester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Plot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plot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exposition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conflict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rising action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climax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falling action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resolution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DB3938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lastRenderedPageBreak/>
              <w:t>W</w:t>
            </w:r>
            <w:r>
              <w:rPr>
                <w:rFonts w:eastAsia="Times New Roman" w:cs="Arial"/>
                <w:sz w:val="20"/>
                <w:szCs w:val="20"/>
              </w:rPr>
              <w:t>ords that describe movement:</w:t>
            </w:r>
          </w:p>
          <w:p w:rsidR="00F652D9" w:rsidRPr="00384070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milled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skittered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quivering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Multiple-Meaning Words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Perfect Tenses of Verbs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perfect tense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present perfect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past perfect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future perfect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Speaking and Listening</w:t>
            </w:r>
            <w:r w:rsidR="00DB3938">
              <w:rPr>
                <w:rFonts w:eastAsia="Times New Roman" w:cs="Arial"/>
                <w:bCs/>
                <w:sz w:val="20"/>
                <w:szCs w:val="20"/>
              </w:rPr>
              <w:t>: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Informative multimedia presentation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B3938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DB393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bCs/>
                <w:iCs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5111AD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B3938" w:rsidRPr="005111AD" w:rsidRDefault="00DB3938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F652D9" w:rsidRPr="005111AD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RL.3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DB393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5111AD" w:rsidRDefault="00F652D9" w:rsidP="00DB3938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877EB3" w:rsidRPr="005111AD" w:rsidRDefault="00877EB3" w:rsidP="002D33C5">
            <w:pPr>
              <w:pStyle w:val="ListParagraph"/>
              <w:tabs>
                <w:tab w:val="left" w:pos="-27"/>
              </w:tabs>
              <w:ind w:left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B3938" w:rsidRPr="005111AD" w:rsidRDefault="00DB3938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W.7</w:t>
            </w:r>
          </w:p>
          <w:p w:rsidR="00DB3938" w:rsidRPr="005111AD" w:rsidRDefault="00DB3938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W.8</w:t>
            </w:r>
          </w:p>
          <w:p w:rsidR="00DB3938" w:rsidRPr="005111AD" w:rsidRDefault="00DB3938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SL.1</w:t>
            </w:r>
          </w:p>
          <w:p w:rsidR="00DB3938" w:rsidRPr="005111AD" w:rsidRDefault="00DB3938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Sl.1.b</w:t>
            </w:r>
          </w:p>
          <w:p w:rsidR="00F652D9" w:rsidRPr="005111AD" w:rsidRDefault="00DB3938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5111AD">
              <w:rPr>
                <w:rFonts w:eastAsia="Times New Roman" w:cs="Arial"/>
                <w:sz w:val="20"/>
                <w:szCs w:val="20"/>
              </w:rPr>
              <w:t>SL.5</w:t>
            </w:r>
            <w:r w:rsidR="00877EB3" w:rsidRPr="005111AD">
              <w:rPr>
                <w:rFonts w:eastAsia="Times New Roman" w:cs="Arial"/>
                <w:sz w:val="20"/>
                <w:szCs w:val="20"/>
              </w:rPr>
              <w:t>, SL.6.4, SL.6.6</w:t>
            </w:r>
          </w:p>
        </w:tc>
      </w:tr>
      <w:tr w:rsidR="00D42088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42088" w:rsidRPr="005111AD" w:rsidRDefault="00D42088" w:rsidP="00285B1C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5111AD">
              <w:rPr>
                <w:rFonts w:eastAsia="Times New Roman" w:cs="Arial"/>
                <w:bCs/>
                <w:sz w:val="28"/>
                <w:szCs w:val="28"/>
              </w:rPr>
              <w:t xml:space="preserve">Performance Task: </w:t>
            </w:r>
            <w:r w:rsidR="00285B1C" w:rsidRPr="005111AD">
              <w:rPr>
                <w:sz w:val="28"/>
                <w:szCs w:val="28"/>
              </w:rPr>
              <w:t>Speaking &amp; Listening Focus</w:t>
            </w:r>
          </w:p>
        </w:tc>
      </w:tr>
      <w:tr w:rsidR="00F652D9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7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5111AD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5111AD">
              <w:rPr>
                <w:sz w:val="20"/>
                <w:szCs w:val="20"/>
              </w:rPr>
              <w:t>Deliver an Informative Presentation</w:t>
            </w:r>
          </w:p>
          <w:p w:rsidR="00F652D9" w:rsidRPr="005111AD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5111AD">
              <w:rPr>
                <w:sz w:val="20"/>
                <w:szCs w:val="20"/>
              </w:rPr>
              <w:t>Prompt: How can the bonds between people and animals be surprising?</w:t>
            </w:r>
          </w:p>
        </w:tc>
        <w:tc>
          <w:tcPr>
            <w:tcW w:w="7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sz w:val="20"/>
                <w:szCs w:val="20"/>
              </w:rPr>
              <w:t xml:space="preserve">Standards: </w:t>
            </w:r>
            <w:r w:rsidR="002D4741" w:rsidRPr="005111AD">
              <w:rPr>
                <w:sz w:val="20"/>
                <w:szCs w:val="20"/>
              </w:rPr>
              <w:t xml:space="preserve">SL.6.1, </w:t>
            </w:r>
            <w:r w:rsidR="00DB3938" w:rsidRPr="005111AD">
              <w:rPr>
                <w:rFonts w:eastAsia="Times New Roman" w:cs="Arial"/>
                <w:iCs/>
                <w:sz w:val="20"/>
                <w:szCs w:val="20"/>
              </w:rPr>
              <w:t>SL.4, SL.5</w:t>
            </w:r>
            <w:r w:rsidR="002D4741" w:rsidRPr="005111AD">
              <w:rPr>
                <w:rFonts w:eastAsia="Times New Roman" w:cs="Arial"/>
                <w:iCs/>
                <w:sz w:val="20"/>
                <w:szCs w:val="20"/>
              </w:rPr>
              <w:t>, SL.6.6</w:t>
            </w:r>
          </w:p>
        </w:tc>
      </w:tr>
      <w:tr w:rsidR="00D12E38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14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12E38" w:rsidRPr="005111AD" w:rsidRDefault="00285B1C" w:rsidP="0038407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111AD">
              <w:rPr>
                <w:sz w:val="28"/>
                <w:szCs w:val="28"/>
              </w:rPr>
              <w:t>Performance-Based Assessment</w:t>
            </w:r>
          </w:p>
        </w:tc>
      </w:tr>
      <w:tr w:rsidR="00F652D9" w:rsidRPr="00384070" w:rsidTr="00FE77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7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5111AD" w:rsidRDefault="00DB3938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sz w:val="20"/>
                <w:szCs w:val="20"/>
              </w:rPr>
              <w:t>Writing to Sources:</w:t>
            </w:r>
            <w:r w:rsidR="00F652D9" w:rsidRPr="005111AD">
              <w:rPr>
                <w:sz w:val="20"/>
                <w:szCs w:val="20"/>
              </w:rPr>
              <w:t xml:space="preserve"> Explanatory Essay</w:t>
            </w:r>
          </w:p>
          <w:p w:rsidR="00F652D9" w:rsidRPr="005111AD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>Prompt:</w:t>
            </w:r>
            <w:r w:rsidRPr="005111AD">
              <w:rPr>
                <w:sz w:val="20"/>
                <w:szCs w:val="20"/>
              </w:rPr>
              <w:t xml:space="preserve"> How can animals and people help one another?</w:t>
            </w:r>
          </w:p>
          <w:p w:rsidR="00DB3938" w:rsidRPr="005111AD" w:rsidRDefault="00DB3938" w:rsidP="00DB3938">
            <w:pPr>
              <w:spacing w:after="0" w:line="240" w:lineRule="auto"/>
              <w:rPr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 xml:space="preserve">Speaking &amp; Listening Outcome: </w:t>
            </w:r>
            <w:r w:rsidRPr="005111AD">
              <w:rPr>
                <w:sz w:val="20"/>
                <w:szCs w:val="20"/>
              </w:rPr>
              <w:t>Informative Presentation</w:t>
            </w:r>
          </w:p>
          <w:p w:rsidR="00DB3938" w:rsidRPr="005111AD" w:rsidRDefault="00DB3938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5111AD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633F" w:rsidRPr="005111AD" w:rsidRDefault="00DB3938" w:rsidP="00DB393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111AD">
              <w:rPr>
                <w:rFonts w:eastAsia="Times New Roman" w:cs="Times New Roman"/>
                <w:sz w:val="20"/>
                <w:szCs w:val="20"/>
              </w:rPr>
              <w:t>Standards: W.2, W.10, SL.4</w:t>
            </w:r>
            <w:r w:rsidR="00D0633F" w:rsidRPr="005111AD">
              <w:rPr>
                <w:rFonts w:eastAsia="Times New Roman" w:cs="Times New Roman"/>
                <w:sz w:val="20"/>
                <w:szCs w:val="20"/>
              </w:rPr>
              <w:t>, SL.6.6</w:t>
            </w:r>
          </w:p>
        </w:tc>
      </w:tr>
    </w:tbl>
    <w:p w:rsidR="00DB3938" w:rsidRDefault="00DB3938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p w:rsidR="00D123C4" w:rsidRDefault="00D123C4" w:rsidP="00384070">
      <w:pPr>
        <w:rPr>
          <w:sz w:val="20"/>
          <w:szCs w:val="20"/>
        </w:rPr>
      </w:pPr>
    </w:p>
    <w:tbl>
      <w:tblPr>
        <w:tblW w:w="14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810"/>
        <w:gridCol w:w="630"/>
        <w:gridCol w:w="900"/>
        <w:gridCol w:w="720"/>
        <w:gridCol w:w="900"/>
        <w:gridCol w:w="90"/>
        <w:gridCol w:w="540"/>
        <w:gridCol w:w="990"/>
        <w:gridCol w:w="540"/>
        <w:gridCol w:w="1440"/>
        <w:gridCol w:w="180"/>
        <w:gridCol w:w="1620"/>
        <w:gridCol w:w="1890"/>
      </w:tblGrid>
      <w:tr w:rsidR="005111AD" w:rsidRPr="00A94AF4" w:rsidTr="005111AD">
        <w:tc>
          <w:tcPr>
            <w:tcW w:w="14490" w:type="dxa"/>
            <w:gridSpan w:val="15"/>
            <w:shd w:val="clear" w:color="auto" w:fill="D9D9D9" w:themeFill="background1" w:themeFillShade="D9"/>
          </w:tcPr>
          <w:p w:rsidR="005111AD" w:rsidRPr="00A94AF4" w:rsidRDefault="005111AD" w:rsidP="005111AD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6</w:t>
            </w:r>
            <w:r w:rsidRPr="00A94AF4">
              <w:rPr>
                <w:rFonts w:ascii="Calibri" w:hAnsi="Calibri"/>
                <w:sz w:val="36"/>
                <w:szCs w:val="36"/>
              </w:rPr>
              <w:t>, Unit 3</w:t>
            </w:r>
          </w:p>
        </w:tc>
      </w:tr>
      <w:tr w:rsidR="005111AD" w:rsidRPr="000A366C" w:rsidTr="005111AD">
        <w:tc>
          <w:tcPr>
            <w:tcW w:w="14490" w:type="dxa"/>
            <w:gridSpan w:val="15"/>
            <w:shd w:val="clear" w:color="auto" w:fill="D9D9D9" w:themeFill="background1" w:themeFillShade="D9"/>
          </w:tcPr>
          <w:p w:rsidR="005111AD" w:rsidRPr="000A366C" w:rsidRDefault="005111AD" w:rsidP="00730435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DA1913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  <w:r w:rsidR="00F652D9"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84070" w:rsidRDefault="00F652D9" w:rsidP="00384070">
            <w:pPr>
              <w:spacing w:after="0" w:line="0" w:lineRule="atLeast"/>
              <w:ind w:right="30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DB3938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Conventions or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 Author’s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Feathered Friend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Arthur C. Clarke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Determine Theme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theme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implied theme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setting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Default="00F652D9" w:rsidP="0038407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Words 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related to feelings of </w:t>
            </w:r>
            <w:r w:rsidR="00DB3938">
              <w:rPr>
                <w:rFonts w:eastAsia="Times New Roman" w:cs="Arial"/>
                <w:sz w:val="20"/>
                <w:szCs w:val="20"/>
              </w:rPr>
              <w:t>sadness, suffering, and regret:</w:t>
            </w:r>
          </w:p>
          <w:p w:rsidR="00DB3938" w:rsidRPr="00384070" w:rsidRDefault="00DB3938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pathetically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distressed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mournfully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apology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lamented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Greek root 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-path-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Compound Words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Argumentative Essay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Multimedia Presentation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562AE" w:rsidRPr="00357A67" w:rsidRDefault="008562AE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RL.1</w:t>
            </w:r>
          </w:p>
          <w:p w:rsidR="008562AE" w:rsidRPr="00357A67" w:rsidRDefault="008562AE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RL.2</w:t>
            </w:r>
          </w:p>
          <w:p w:rsidR="00F652D9" w:rsidRPr="00357A67" w:rsidRDefault="008562AE" w:rsidP="008562AE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562AE" w:rsidRPr="00357A67" w:rsidRDefault="008562AE" w:rsidP="008562A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F652D9" w:rsidRPr="00357A67" w:rsidRDefault="00F652D9" w:rsidP="008562AE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L.4.b</w:t>
            </w:r>
          </w:p>
          <w:p w:rsidR="004D008D" w:rsidRPr="00357A67" w:rsidRDefault="004D008D" w:rsidP="008562AE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562AE" w:rsidRPr="00357A67" w:rsidRDefault="008562AE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C55542" w:rsidRPr="00357A67" w:rsidRDefault="00C55542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562AE" w:rsidRPr="00357A67" w:rsidRDefault="008562AE" w:rsidP="008562AE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W.1</w:t>
            </w:r>
          </w:p>
          <w:p w:rsidR="008562AE" w:rsidRPr="00357A67" w:rsidRDefault="008562AE" w:rsidP="008562AE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W.1.a–c</w:t>
            </w:r>
          </w:p>
          <w:p w:rsidR="008562AE" w:rsidRPr="00357A67" w:rsidRDefault="008562AE" w:rsidP="008562AE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W.1.e</w:t>
            </w:r>
          </w:p>
          <w:p w:rsidR="00F652D9" w:rsidRPr="00357A67" w:rsidRDefault="00F652D9" w:rsidP="008562AE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 xml:space="preserve">W.7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</w:t>
            </w:r>
            <w:r w:rsidR="008562AE" w:rsidRPr="00357A67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8562AE" w:rsidRPr="00357A67" w:rsidRDefault="008562AE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SL.5</w:t>
            </w:r>
          </w:p>
          <w:p w:rsidR="00C55542" w:rsidRPr="00357A67" w:rsidRDefault="00C55542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SL.6.6</w:t>
            </w: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Teens and Technology Share a Future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Stefan Etienne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055CB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Blog Post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Author’s Perspective: Argument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argument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claim 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perspective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Technical Vocabulary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microchips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trigonometry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pixels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Greek Suffix -</w:t>
            </w:r>
            <w:proofErr w:type="spellStart"/>
            <w:r w:rsidRPr="00384070">
              <w:rPr>
                <w:sz w:val="20"/>
                <w:szCs w:val="20"/>
              </w:rPr>
              <w:t>metry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Appositives and Appositive Phrases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appositive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appositive phrase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Default="00055CB9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</w:t>
            </w:r>
          </w:p>
          <w:p w:rsidR="00055CB9" w:rsidRDefault="00055CB9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RI.6.1</w:t>
            </w:r>
          </w:p>
          <w:p w:rsidR="00F652D9" w:rsidRPr="00055CB9" w:rsidRDefault="00055CB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RI.6.5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Default="00055CB9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F652D9" w:rsidRDefault="00F652D9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L.4.b</w:t>
            </w:r>
          </w:p>
          <w:p w:rsidR="00055CB9" w:rsidRPr="00384070" w:rsidRDefault="00055CB9" w:rsidP="00055CB9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Default="00A64411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055CB9" w:rsidRDefault="00055CB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L.2</w:t>
            </w:r>
          </w:p>
          <w:p w:rsidR="00F652D9" w:rsidRPr="00384070" w:rsidRDefault="00A64411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The Black Hole of Technology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Leena Khan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055CB9" w:rsidP="00055CB9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Blog Post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Persuasive Techniques</w:t>
            </w:r>
          </w:p>
          <w:p w:rsidR="00F652D9" w:rsidRPr="00384070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claim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repetition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appeal to emotion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appeal to reason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 that</w:t>
            </w:r>
            <w:r w:rsidRPr="00384070">
              <w:rPr>
                <w:sz w:val="20"/>
                <w:szCs w:val="20"/>
              </w:rPr>
              <w:t xml:space="preserve"> relate to eating and taking in nutrients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devouring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absorbing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process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consumed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digesting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Multiple-Meaning Words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Independent and Dependent Clauses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clause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independent clause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dependent/subordinate clause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relative clauses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nonrestrictive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Writing to Compare: Argumentative Essay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N/A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Default="00A64411" w:rsidP="00055CB9">
            <w:pPr>
              <w:spacing w:after="0" w:line="0" w:lineRule="atLeast"/>
              <w:ind w:left="30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055CB9" w:rsidRDefault="00055CB9" w:rsidP="00055CB9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RI.4</w:t>
            </w:r>
          </w:p>
          <w:p w:rsidR="00055CB9" w:rsidRDefault="00055CB9" w:rsidP="00055CB9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RI.8</w:t>
            </w:r>
          </w:p>
          <w:p w:rsidR="00055CB9" w:rsidRPr="00055CB9" w:rsidRDefault="00A64411" w:rsidP="00055CB9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Default="00055CB9" w:rsidP="00055CB9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RI.4</w:t>
            </w:r>
          </w:p>
          <w:p w:rsidR="00055CB9" w:rsidRDefault="00055CB9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F652D9" w:rsidRPr="00055CB9" w:rsidRDefault="00055CB9" w:rsidP="00055CB9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L.4.d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Default="00055CB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055CB9" w:rsidRDefault="00055CB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L.2</w:t>
            </w:r>
          </w:p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L.2.a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Default="00055CB9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RI.8</w:t>
            </w:r>
          </w:p>
          <w:p w:rsidR="00055CB9" w:rsidRDefault="00055CB9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RI.9</w:t>
            </w:r>
          </w:p>
          <w:p w:rsidR="00055CB9" w:rsidRDefault="00055CB9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W.1</w:t>
            </w:r>
          </w:p>
          <w:p w:rsidR="00055CB9" w:rsidRDefault="00055CB9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W.1.a-b</w:t>
            </w:r>
          </w:p>
          <w:p w:rsidR="00055CB9" w:rsidRDefault="00055CB9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W.1.e,</w:t>
            </w:r>
          </w:p>
          <w:p w:rsidR="00055CB9" w:rsidRDefault="00055CB9" w:rsidP="0038407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W.9</w:t>
            </w:r>
          </w:p>
          <w:p w:rsidR="00F652D9" w:rsidRPr="00055CB9" w:rsidRDefault="00055CB9" w:rsidP="0038407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W.9.b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The Internet of Things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IBM Social Media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Video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F652D9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652D9">
              <w:rPr>
                <w:rFonts w:eastAsia="Times New Roman" w:cs="Arial"/>
                <w:bCs/>
                <w:sz w:val="20"/>
                <w:szCs w:val="20"/>
              </w:rPr>
              <w:t>Media Voca</w:t>
            </w:r>
            <w:r>
              <w:rPr>
                <w:rFonts w:eastAsia="Times New Roman" w:cs="Arial"/>
                <w:bCs/>
                <w:sz w:val="20"/>
                <w:szCs w:val="20"/>
              </w:rPr>
              <w:t>b</w:t>
            </w:r>
            <w:r w:rsidRPr="00F652D9">
              <w:rPr>
                <w:rFonts w:eastAsia="Times New Roman" w:cs="Arial"/>
                <w:bCs/>
                <w:sz w:val="20"/>
                <w:szCs w:val="20"/>
              </w:rPr>
              <w:t>ulary</w:t>
            </w:r>
          </w:p>
          <w:p w:rsidR="00F652D9" w:rsidRPr="00384070" w:rsidRDefault="00D123C4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i</w:t>
            </w:r>
            <w:r w:rsidR="00F652D9" w:rsidRPr="00384070">
              <w:rPr>
                <w:rFonts w:eastAsia="Times New Roman" w:cs="Arial"/>
                <w:bCs/>
                <w:sz w:val="20"/>
                <w:szCs w:val="20"/>
              </w:rPr>
              <w:t>mages or graphics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animation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audio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voiceover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narrator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F652D9" w:rsidRDefault="00F652D9" w:rsidP="00F652D9">
            <w:pPr>
              <w:spacing w:after="0" w:line="0" w:lineRule="atLeast"/>
              <w:ind w:left="360"/>
              <w:rPr>
                <w:rFonts w:eastAsia="Times New Roman" w:cs="Times New Roman"/>
                <w:sz w:val="20"/>
                <w:szCs w:val="20"/>
              </w:rPr>
            </w:pPr>
            <w:r w:rsidRPr="00F652D9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Objective Summary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Oral Report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Fact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Opinion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Talking points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sz w:val="20"/>
                <w:szCs w:val="20"/>
              </w:rPr>
              <w:t>L.6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F652D9" w:rsidRPr="00357A67" w:rsidRDefault="00F652D9" w:rsidP="00055CB9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Pr="00357A67" w:rsidRDefault="00055CB9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SL.2</w:t>
            </w:r>
          </w:p>
          <w:p w:rsidR="00F652D9" w:rsidRPr="00357A67" w:rsidRDefault="00F652D9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SL.4</w:t>
            </w:r>
          </w:p>
          <w:p w:rsidR="00DE7ED7" w:rsidRPr="00357A67" w:rsidRDefault="00DE7ED7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SL.6.6</w:t>
            </w:r>
          </w:p>
          <w:p w:rsidR="00F652D9" w:rsidRPr="00357A67" w:rsidRDefault="00F652D9" w:rsidP="002D33C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E6CC0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E6CC0" w:rsidRPr="00357A67" w:rsidRDefault="00357A67" w:rsidP="00055CB9">
            <w:pPr>
              <w:spacing w:after="0" w:line="0" w:lineRule="atLeast"/>
              <w:textAlignment w:val="baseline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Performance Task: Writing F</w:t>
            </w:r>
            <w:r w:rsidR="00FE6CC0" w:rsidRPr="00357A67">
              <w:rPr>
                <w:rFonts w:eastAsia="Times New Roman" w:cs="Arial"/>
                <w:sz w:val="28"/>
                <w:szCs w:val="28"/>
              </w:rPr>
              <w:t>ocus</w:t>
            </w: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357A67">
              <w:rPr>
                <w:rFonts w:eastAsia="Times New Roman" w:cs="Times New Roman"/>
                <w:bCs/>
                <w:iCs/>
                <w:sz w:val="20"/>
                <w:szCs w:val="20"/>
              </w:rPr>
              <w:t>Writing an Argument</w:t>
            </w:r>
          </w:p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357A67">
              <w:rPr>
                <w:rFonts w:eastAsia="Times New Roman" w:cs="Times New Roman"/>
                <w:bCs/>
                <w:iCs/>
                <w:sz w:val="20"/>
                <w:szCs w:val="20"/>
              </w:rPr>
              <w:t>Prompt:</w:t>
            </w:r>
            <w:r w:rsidRPr="00357A67">
              <w:rPr>
                <w:sz w:val="20"/>
                <w:szCs w:val="20"/>
              </w:rPr>
              <w:t xml:space="preserve"> Do electronic devices and online access really improve our lives?</w:t>
            </w:r>
          </w:p>
          <w:p w:rsidR="00055CB9" w:rsidRPr="00357A67" w:rsidRDefault="00055CB9" w:rsidP="00055CB9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Language Development: Style, Transitions</w:t>
            </w:r>
          </w:p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="00055CB9" w:rsidRPr="00357A67">
              <w:rPr>
                <w:rFonts w:eastAsia="Times New Roman" w:cs="Arial"/>
                <w:sz w:val="20"/>
                <w:szCs w:val="20"/>
              </w:rPr>
              <w:t xml:space="preserve"> W.1, W.1.a-e, W.5, W.6, W.9, W.9.a-b, W.10, </w:t>
            </w:r>
            <w:r w:rsidR="004B1927" w:rsidRPr="00357A67">
              <w:rPr>
                <w:rFonts w:eastAsia="Times New Roman" w:cs="Arial"/>
                <w:sz w:val="20"/>
                <w:szCs w:val="20"/>
              </w:rPr>
              <w:t>L.6.1</w:t>
            </w:r>
          </w:p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A1E90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A1E90" w:rsidRPr="00384070" w:rsidRDefault="00357A67" w:rsidP="00055CB9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8"/>
                <w:szCs w:val="28"/>
              </w:rPr>
              <w:lastRenderedPageBreak/>
              <w:t>Small-Group Learning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DA1913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Conventions or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Author’s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 /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 / Research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The Fun They Had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Isaac Asimov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synonyms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restatement of an idea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Science Fiction Writing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themes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used to describ</w:t>
            </w:r>
            <w:r w:rsidR="00055CB9">
              <w:rPr>
                <w:rFonts w:eastAsia="Times New Roman" w:cs="Arial"/>
                <w:sz w:val="20"/>
                <w:szCs w:val="20"/>
              </w:rPr>
              <w:t>e an attitude or behavior: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956552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loftily</w:t>
            </w:r>
          </w:p>
          <w:p w:rsidR="00F652D9" w:rsidRPr="00384070" w:rsidRDefault="00F652D9" w:rsidP="00956552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sorrowfully</w:t>
            </w:r>
          </w:p>
          <w:p w:rsidR="00F652D9" w:rsidRPr="00384070" w:rsidRDefault="00F652D9" w:rsidP="00956552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nonchalantly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Anglo-Saxon Suffix -</w:t>
            </w:r>
            <w:proofErr w:type="spellStart"/>
            <w:r w:rsidRPr="00384070">
              <w:rPr>
                <w:sz w:val="20"/>
                <w:szCs w:val="20"/>
              </w:rPr>
              <w:t>ful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Conventions: Action Verbs and Linking Verbs</w:t>
            </w: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Verb</w:t>
            </w: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Action verb</w:t>
            </w: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Linking verb</w:t>
            </w: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Writing to Sources: Dialogue</w:t>
            </w: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scene with dialogue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57A67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Pr="00357A67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</w:t>
            </w:r>
            <w:r w:rsidR="00055CB9" w:rsidRPr="00357A67">
              <w:rPr>
                <w:rFonts w:eastAsia="Times New Roman" w:cs="Arial"/>
                <w:sz w:val="20"/>
                <w:szCs w:val="20"/>
              </w:rPr>
              <w:t>.4</w:t>
            </w:r>
          </w:p>
          <w:p w:rsidR="00F652D9" w:rsidRPr="00357A67" w:rsidRDefault="00055CB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</w:t>
            </w:r>
            <w:r w:rsidR="00F652D9" w:rsidRPr="00357A67">
              <w:rPr>
                <w:rFonts w:eastAsia="Times New Roman" w:cs="Arial"/>
                <w:sz w:val="20"/>
                <w:szCs w:val="20"/>
              </w:rPr>
              <w:t>.4.a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Pr="00357A67" w:rsidRDefault="00055CB9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RL.2</w:t>
            </w:r>
          </w:p>
          <w:p w:rsidR="00F652D9" w:rsidRPr="00357A67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Pr="00357A67" w:rsidRDefault="00055CB9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F652D9" w:rsidRPr="00357A67" w:rsidRDefault="00F652D9" w:rsidP="00055CB9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055CB9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956552" w:rsidRPr="00357A67" w:rsidRDefault="00956552" w:rsidP="00055CB9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55CB9" w:rsidRPr="00357A67" w:rsidRDefault="00055CB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sz w:val="20"/>
                <w:szCs w:val="20"/>
              </w:rPr>
              <w:t>W.3</w:t>
            </w:r>
          </w:p>
          <w:p w:rsidR="00055CB9" w:rsidRPr="00357A67" w:rsidRDefault="00055CB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sz w:val="20"/>
                <w:szCs w:val="20"/>
              </w:rPr>
              <w:t>W.3.a</w:t>
            </w:r>
          </w:p>
          <w:p w:rsidR="00055CB9" w:rsidRPr="00357A67" w:rsidRDefault="00055CB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sz w:val="20"/>
                <w:szCs w:val="20"/>
              </w:rPr>
              <w:t>W.3.b</w:t>
            </w:r>
          </w:p>
          <w:p w:rsidR="00F652D9" w:rsidRPr="00357A67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sz w:val="20"/>
                <w:szCs w:val="20"/>
              </w:rPr>
              <w:t>W.3.d</w:t>
            </w:r>
            <w:r w:rsidR="00956552" w:rsidRPr="00357A67">
              <w:rPr>
                <w:rFonts w:eastAsia="Times New Roman" w:cs="Times New Roman"/>
                <w:sz w:val="20"/>
                <w:szCs w:val="20"/>
              </w:rPr>
              <w:t>, W.6.5</w:t>
            </w: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Is Our Gain Also Our Loss?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384070">
              <w:rPr>
                <w:rFonts w:eastAsia="Times New Roman" w:cs="Times New Roman"/>
                <w:iCs/>
                <w:sz w:val="20"/>
                <w:szCs w:val="20"/>
              </w:rPr>
              <w:t>Cailin</w:t>
            </w:r>
            <w:proofErr w:type="spellEnd"/>
            <w:r w:rsidRPr="00384070">
              <w:rPr>
                <w:rFonts w:eastAsia="Times New Roman" w:cs="Times New Roman"/>
                <w:iCs/>
                <w:sz w:val="20"/>
                <w:szCs w:val="20"/>
              </w:rPr>
              <w:t xml:space="preserve"> Loesch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2D9" w:rsidRPr="00384070" w:rsidRDefault="00F652D9" w:rsidP="00F652D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Blog Post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Base Words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Development of Ideas: Reflective Writing</w:t>
            </w:r>
            <w:r w:rsidRPr="0038407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related to time cond</w:t>
            </w:r>
            <w:r>
              <w:rPr>
                <w:rFonts w:eastAsia="Times New Roman" w:cs="Arial"/>
                <w:sz w:val="20"/>
                <w:szCs w:val="20"/>
              </w:rPr>
              <w:t>itions: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gradually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nostalgic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continuation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Latin suffix 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-</w:t>
            </w:r>
            <w:proofErr w:type="spellStart"/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ation</w:t>
            </w:r>
            <w:proofErr w:type="spellEnd"/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Conventions: Comparative and Superlative Degrees:</w:t>
            </w: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Adjective</w:t>
            </w: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Adverb</w:t>
            </w: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Comparative degree</w:t>
            </w: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Superlative degree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240" w:lineRule="auto"/>
              <w:ind w:right="54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Speaking and Listening: Group Discussion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57A67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L.4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Pr="00357A67" w:rsidRDefault="00055CB9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RI.1</w:t>
            </w:r>
          </w:p>
          <w:p w:rsidR="00055CB9" w:rsidRPr="00357A67" w:rsidRDefault="00055CB9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RI.3</w:t>
            </w:r>
          </w:p>
          <w:p w:rsidR="00F652D9" w:rsidRPr="00357A67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RI.5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Pr="00357A67" w:rsidRDefault="00055CB9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F652D9" w:rsidRPr="00357A67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9D5D37" w:rsidRPr="00357A67" w:rsidRDefault="009D5D37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Pr="00357A67" w:rsidRDefault="00055CB9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SL.1</w:t>
            </w:r>
          </w:p>
          <w:p w:rsidR="00F652D9" w:rsidRPr="00357A67" w:rsidRDefault="00F652D9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SL.1.a-b</w:t>
            </w:r>
          </w:p>
          <w:p w:rsidR="00F652D9" w:rsidRPr="00357A67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 xml:space="preserve">Bored…And Brilliant? A Challenge to Disconnect </w:t>
            </w:r>
            <w:proofErr w:type="gramStart"/>
            <w:r w:rsidRPr="00384070">
              <w:rPr>
                <w:rFonts w:eastAsia="Times New Roman" w:cs="Arial"/>
                <w:bCs/>
                <w:sz w:val="20"/>
                <w:szCs w:val="20"/>
              </w:rPr>
              <w:t>From</w:t>
            </w:r>
            <w:proofErr w:type="gramEnd"/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 Your Phone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NPR / All Things Considered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Podcast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Media Vocabulary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podcast</w:t>
            </w:r>
          </w:p>
          <w:p w:rsidR="00F652D9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host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interview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Research: Multimedia Slide Show, Brochure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0" w:lineRule="atLeast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L.6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57A67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55CB9" w:rsidRPr="00357A67" w:rsidRDefault="00055CB9" w:rsidP="00055CB9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055CB9" w:rsidRPr="00357A67" w:rsidRDefault="00055CB9" w:rsidP="00055CB9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W.8</w:t>
            </w:r>
          </w:p>
          <w:p w:rsidR="00F652D9" w:rsidRPr="00357A67" w:rsidRDefault="00055CB9" w:rsidP="00055CB9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SL.5</w:t>
            </w:r>
          </w:p>
          <w:p w:rsidR="009D5D37" w:rsidRPr="00357A67" w:rsidRDefault="009D5D37" w:rsidP="00055CB9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357A67">
              <w:rPr>
                <w:rFonts w:eastAsia="Times New Roman" w:cs="Arial"/>
                <w:sz w:val="20"/>
                <w:szCs w:val="20"/>
              </w:rPr>
              <w:t>SL.6.4, SL.6.6</w:t>
            </w:r>
          </w:p>
        </w:tc>
      </w:tr>
      <w:tr w:rsidR="00CA1E90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A1E90" w:rsidRPr="00357A67" w:rsidRDefault="00CA1E90" w:rsidP="00384070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357A67">
              <w:rPr>
                <w:rFonts w:eastAsia="Times New Roman" w:cs="Times New Roman"/>
                <w:sz w:val="28"/>
                <w:szCs w:val="28"/>
              </w:rPr>
              <w:t>Performance Task: Speaking and Listening Focus</w:t>
            </w: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285B1C" w:rsidRDefault="00F652D9" w:rsidP="00384070">
            <w:pPr>
              <w:spacing w:after="0" w:line="0" w:lineRule="atLeast"/>
              <w:ind w:left="75"/>
              <w:rPr>
                <w:sz w:val="20"/>
                <w:szCs w:val="20"/>
              </w:rPr>
            </w:pPr>
            <w:r w:rsidRPr="00285B1C">
              <w:rPr>
                <w:sz w:val="20"/>
                <w:szCs w:val="20"/>
              </w:rPr>
              <w:t>Deliver a Multimedia Presentation</w:t>
            </w:r>
          </w:p>
          <w:p w:rsidR="00055CB9" w:rsidRPr="00384070" w:rsidRDefault="00055CB9" w:rsidP="00055CB9">
            <w:pPr>
              <w:spacing w:after="0" w:line="0" w:lineRule="atLeast"/>
              <w:ind w:left="75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Prompt: </w:t>
            </w:r>
            <w:r w:rsidRPr="00384070">
              <w:rPr>
                <w:sz w:val="20"/>
                <w:szCs w:val="20"/>
              </w:rPr>
              <w:t>Do the benefits of technology outweigh its disadvantages?</w:t>
            </w:r>
          </w:p>
          <w:p w:rsidR="00055CB9" w:rsidRPr="00055CB9" w:rsidRDefault="00055CB9" w:rsidP="00055CB9">
            <w:pPr>
              <w:spacing w:after="0" w:line="0" w:lineRule="atLeast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2D9" w:rsidRPr="00384070" w:rsidRDefault="00F652D9" w:rsidP="00055CB9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="00055CB9">
              <w:rPr>
                <w:rFonts w:eastAsia="Times New Roman" w:cs="Arial"/>
                <w:sz w:val="20"/>
                <w:szCs w:val="20"/>
              </w:rPr>
              <w:t>W.1.a–b, W.7, SL.3, SL.4, SL.5</w:t>
            </w:r>
          </w:p>
        </w:tc>
      </w:tr>
      <w:tr w:rsidR="00A562CD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562CD" w:rsidRPr="00357A67" w:rsidRDefault="00285B1C" w:rsidP="00055CB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57A67">
              <w:rPr>
                <w:rFonts w:eastAsia="Times New Roman" w:cs="Times New Roman"/>
                <w:bCs/>
                <w:sz w:val="28"/>
                <w:szCs w:val="28"/>
              </w:rPr>
              <w:t>Performance-</w:t>
            </w:r>
            <w:r w:rsidR="00A562CD" w:rsidRPr="00357A67">
              <w:rPr>
                <w:rFonts w:eastAsia="Times New Roman" w:cs="Times New Roman"/>
                <w:bCs/>
                <w:sz w:val="28"/>
                <w:szCs w:val="28"/>
              </w:rPr>
              <w:t>Based Assessment</w:t>
            </w:r>
          </w:p>
        </w:tc>
      </w:tr>
      <w:tr w:rsidR="00F652D9" w:rsidRPr="00384070" w:rsidTr="005111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055CB9" w:rsidP="00384070">
            <w:pPr>
              <w:spacing w:after="0" w:line="240" w:lineRule="auto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Writing to Sources:</w:t>
            </w:r>
            <w:r w:rsidR="00F652D9" w:rsidRPr="00384070">
              <w:rPr>
                <w:sz w:val="20"/>
                <w:szCs w:val="20"/>
              </w:rPr>
              <w:t xml:space="preserve"> Argument</w:t>
            </w:r>
          </w:p>
          <w:p w:rsidR="00F652D9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Prompt: </w:t>
            </w:r>
            <w:r w:rsidRPr="00384070">
              <w:rPr>
                <w:sz w:val="20"/>
                <w:szCs w:val="20"/>
              </w:rPr>
              <w:t>Do we rely on technology too much?</w:t>
            </w:r>
          </w:p>
          <w:p w:rsidR="00F652D9" w:rsidRPr="00384070" w:rsidRDefault="00055CB9" w:rsidP="00055C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Speaking and Listening</w:t>
            </w:r>
            <w:r>
              <w:rPr>
                <w:sz w:val="20"/>
                <w:szCs w:val="20"/>
              </w:rPr>
              <w:t xml:space="preserve"> Outcome</w:t>
            </w:r>
            <w:r w:rsidRPr="00384070">
              <w:rPr>
                <w:sz w:val="20"/>
                <w:szCs w:val="20"/>
              </w:rPr>
              <w:t>: Oral Presentation</w:t>
            </w:r>
          </w:p>
        </w:tc>
        <w:tc>
          <w:tcPr>
            <w:tcW w:w="72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 xml:space="preserve">Standards: </w:t>
            </w:r>
            <w:r w:rsidR="00055CB9">
              <w:rPr>
                <w:sz w:val="20"/>
                <w:szCs w:val="20"/>
              </w:rPr>
              <w:t>W.1, W.9, W.9.a-b, W.10, SL.4, SL.5</w:t>
            </w:r>
          </w:p>
        </w:tc>
      </w:tr>
    </w:tbl>
    <w:p w:rsidR="00285B1C" w:rsidRDefault="00285B1C" w:rsidP="00F652D9">
      <w:pPr>
        <w:rPr>
          <w:sz w:val="20"/>
          <w:szCs w:val="20"/>
        </w:rPr>
      </w:pPr>
    </w:p>
    <w:p w:rsidR="00D123C4" w:rsidRDefault="00D123C4" w:rsidP="00F652D9">
      <w:pPr>
        <w:rPr>
          <w:sz w:val="20"/>
          <w:szCs w:val="20"/>
        </w:rPr>
      </w:pPr>
    </w:p>
    <w:p w:rsidR="00D123C4" w:rsidRDefault="00D123C4" w:rsidP="00F652D9">
      <w:pPr>
        <w:rPr>
          <w:sz w:val="20"/>
          <w:szCs w:val="20"/>
        </w:rPr>
      </w:pPr>
    </w:p>
    <w:p w:rsidR="00D123C4" w:rsidRDefault="00D123C4" w:rsidP="00F652D9">
      <w:pPr>
        <w:rPr>
          <w:sz w:val="20"/>
          <w:szCs w:val="20"/>
        </w:rPr>
      </w:pPr>
    </w:p>
    <w:p w:rsidR="00D123C4" w:rsidRDefault="00D123C4" w:rsidP="00F652D9">
      <w:pPr>
        <w:rPr>
          <w:sz w:val="20"/>
          <w:szCs w:val="20"/>
        </w:rPr>
      </w:pPr>
    </w:p>
    <w:p w:rsidR="00D123C4" w:rsidRDefault="00D123C4" w:rsidP="00F652D9">
      <w:pPr>
        <w:rPr>
          <w:sz w:val="20"/>
          <w:szCs w:val="20"/>
        </w:rPr>
      </w:pPr>
    </w:p>
    <w:p w:rsidR="00D123C4" w:rsidRDefault="00D123C4" w:rsidP="00F652D9">
      <w:pPr>
        <w:rPr>
          <w:sz w:val="20"/>
          <w:szCs w:val="20"/>
        </w:rPr>
      </w:pPr>
    </w:p>
    <w:tbl>
      <w:tblPr>
        <w:tblW w:w="144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2692"/>
        <w:gridCol w:w="180"/>
        <w:gridCol w:w="810"/>
        <w:gridCol w:w="1980"/>
        <w:gridCol w:w="360"/>
        <w:gridCol w:w="1620"/>
        <w:gridCol w:w="180"/>
        <w:gridCol w:w="1530"/>
        <w:gridCol w:w="90"/>
        <w:gridCol w:w="1350"/>
        <w:gridCol w:w="540"/>
        <w:gridCol w:w="1170"/>
        <w:gridCol w:w="270"/>
        <w:gridCol w:w="1710"/>
      </w:tblGrid>
      <w:tr w:rsidR="00357A67" w:rsidRPr="00A94AF4" w:rsidTr="00357A67">
        <w:tc>
          <w:tcPr>
            <w:tcW w:w="14493" w:type="dxa"/>
            <w:gridSpan w:val="15"/>
            <w:shd w:val="clear" w:color="auto" w:fill="D9D9D9" w:themeFill="background1" w:themeFillShade="D9"/>
          </w:tcPr>
          <w:p w:rsidR="00357A67" w:rsidRPr="00A94AF4" w:rsidRDefault="00357A67" w:rsidP="00357A67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6</w:t>
            </w:r>
            <w:r w:rsidRPr="00A94AF4">
              <w:rPr>
                <w:rFonts w:ascii="Calibri" w:hAnsi="Calibri"/>
                <w:sz w:val="36"/>
                <w:szCs w:val="36"/>
              </w:rPr>
              <w:t xml:space="preserve">, Unit </w:t>
            </w:r>
            <w:r>
              <w:rPr>
                <w:rFonts w:ascii="Calibri" w:hAnsi="Calibri"/>
                <w:sz w:val="36"/>
                <w:szCs w:val="36"/>
              </w:rPr>
              <w:t>4</w:t>
            </w:r>
          </w:p>
        </w:tc>
      </w:tr>
      <w:tr w:rsidR="00357A67" w:rsidRPr="000A366C" w:rsidTr="00357A67">
        <w:tc>
          <w:tcPr>
            <w:tcW w:w="14493" w:type="dxa"/>
            <w:gridSpan w:val="15"/>
            <w:shd w:val="clear" w:color="auto" w:fill="D9D9D9" w:themeFill="background1" w:themeFillShade="D9"/>
          </w:tcPr>
          <w:p w:rsidR="00357A67" w:rsidRPr="000A366C" w:rsidRDefault="00357A67" w:rsidP="00730435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F652D9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DA1913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  <w:r w:rsidR="00F652D9"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84070" w:rsidRDefault="00F652D9" w:rsidP="00384070">
            <w:pPr>
              <w:spacing w:after="0" w:line="0" w:lineRule="atLeast"/>
              <w:ind w:right="30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Conventions or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Author’s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F652D9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The Phantom Tollbooth, </w:t>
            </w:r>
            <w:r w:rsidRPr="00384070">
              <w:rPr>
                <w:rFonts w:eastAsia="Times New Roman" w:cs="Arial"/>
                <w:bCs/>
                <w:sz w:val="20"/>
                <w:szCs w:val="20"/>
              </w:rPr>
              <w:t>Act I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 xml:space="preserve">Susan </w:t>
            </w:r>
            <w:proofErr w:type="spellStart"/>
            <w:r w:rsidRPr="00384070">
              <w:rPr>
                <w:rFonts w:eastAsia="Times New Roman" w:cs="Arial"/>
                <w:iCs/>
                <w:sz w:val="20"/>
                <w:szCs w:val="20"/>
              </w:rPr>
              <w:t>Nanus</w:t>
            </w:r>
            <w:proofErr w:type="spellEnd"/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Dramatic Structures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  <w:p w:rsidR="00F652D9" w:rsidRPr="00384070" w:rsidRDefault="004E516F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F652D9" w:rsidRPr="00384070">
              <w:rPr>
                <w:sz w:val="20"/>
                <w:szCs w:val="20"/>
              </w:rPr>
              <w:t>ords relate to people’s level of knowledge and how they use their minds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ignorance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surmise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presume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speculate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consideration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misapprehension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Denotation and Nuance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Sentence Parts and Types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sentence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simple subject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complete subject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simple predicate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complete predicate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compound subject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</w:tr>
      <w:tr w:rsidR="00F652D9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23C4" w:rsidRDefault="00F652D9" w:rsidP="0038407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RL.3</w:t>
            </w:r>
          </w:p>
          <w:p w:rsidR="00F652D9" w:rsidRPr="00A813D8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RL.5–6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L.6.4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sz w:val="20"/>
                <w:szCs w:val="20"/>
              </w:rPr>
              <w:t>L.5, L.5.c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4E516F" w:rsidRPr="00A813D8" w:rsidRDefault="004E516F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52D9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The Phantom Tollbooth, </w:t>
            </w:r>
            <w:r w:rsidRPr="00384070">
              <w:rPr>
                <w:rFonts w:eastAsia="Times New Roman" w:cs="Arial"/>
                <w:bCs/>
                <w:sz w:val="20"/>
                <w:szCs w:val="20"/>
              </w:rPr>
              <w:t>Act II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 xml:space="preserve">Susan </w:t>
            </w:r>
            <w:proofErr w:type="spellStart"/>
            <w:r w:rsidRPr="00384070">
              <w:rPr>
                <w:rFonts w:eastAsia="Times New Roman" w:cs="Arial"/>
                <w:iCs/>
                <w:sz w:val="20"/>
                <w:szCs w:val="20"/>
              </w:rPr>
              <w:t>Nanus</w:t>
            </w:r>
            <w:proofErr w:type="spellEnd"/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Stage Directions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285B1C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285B1C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 that</w:t>
            </w:r>
            <w:r w:rsidR="00F652D9" w:rsidRPr="00384070">
              <w:rPr>
                <w:sz w:val="20"/>
                <w:szCs w:val="20"/>
              </w:rPr>
              <w:t xml:space="preserve"> relate to conflict, lack of trust, and feelings of doubt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suspiciously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obstacle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pessimistic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malicious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insincerity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compromise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Latin suffix 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-</w:t>
            </w:r>
            <w:proofErr w:type="spellStart"/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ity</w:t>
            </w:r>
            <w:proofErr w:type="spellEnd"/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Sentence Structure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clause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independent 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main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dependent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subordinate</w:t>
            </w:r>
          </w:p>
          <w:p w:rsidR="00F652D9" w:rsidRPr="00384070" w:rsidRDefault="00F652D9" w:rsidP="0038407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Narrative Retelling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Dramatic Reading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652D9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sz w:val="20"/>
                <w:szCs w:val="20"/>
              </w:rPr>
              <w:t>L.4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Pr="00A813D8" w:rsidRDefault="00285B1C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285B1C" w:rsidRPr="00A813D8" w:rsidRDefault="00285B1C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L.3</w:t>
            </w:r>
          </w:p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lastRenderedPageBreak/>
              <w:t>L.3.a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Pr="00A813D8" w:rsidRDefault="00285B1C" w:rsidP="00285B1C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lastRenderedPageBreak/>
              <w:t>W.3</w:t>
            </w:r>
          </w:p>
          <w:p w:rsidR="00F652D9" w:rsidRPr="00A813D8" w:rsidRDefault="00F652D9" w:rsidP="00285B1C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W.3.a-b</w:t>
            </w:r>
          </w:p>
          <w:p w:rsidR="00F652D9" w:rsidRPr="00A813D8" w:rsidRDefault="00F652D9" w:rsidP="00285B1C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285B1C" w:rsidP="00285B1C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SL.6</w:t>
            </w:r>
          </w:p>
          <w:p w:rsidR="001C0F16" w:rsidRPr="00A813D8" w:rsidRDefault="001C0F16" w:rsidP="001C0F16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SL.6.1, SL.6.4</w:t>
            </w:r>
          </w:p>
        </w:tc>
      </w:tr>
      <w:tr w:rsidR="00F652D9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2220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The Phantom Tollbooth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Multimedia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Media Vocabulary</w:t>
            </w:r>
          </w:p>
          <w:p w:rsidR="00F652D9" w:rsidRPr="00384070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285B1C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stage directions (in audio)</w:t>
            </w:r>
          </w:p>
          <w:p w:rsidR="00F652D9" w:rsidRPr="00384070" w:rsidRDefault="00F652D9" w:rsidP="00285B1C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dialogue (in audio)</w:t>
            </w:r>
          </w:p>
          <w:p w:rsidR="00F652D9" w:rsidRPr="00384070" w:rsidRDefault="00F652D9" w:rsidP="00285B1C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light and shadow (in images)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Writing to Compare: Comparison-and-Contrast Essay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</w:tr>
      <w:tr w:rsidR="00F652D9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L.6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Pr="00A813D8" w:rsidRDefault="00285B1C" w:rsidP="00285B1C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RL.7</w:t>
            </w:r>
          </w:p>
          <w:p w:rsidR="00285B1C" w:rsidRPr="00A813D8" w:rsidRDefault="00285B1C" w:rsidP="00285B1C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285B1C" w:rsidRPr="00A813D8" w:rsidRDefault="00285B1C" w:rsidP="00285B1C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W.2.a</w:t>
            </w:r>
            <w:r w:rsidR="005D7410" w:rsidRPr="00A813D8">
              <w:rPr>
                <w:rFonts w:eastAsia="Times New Roman" w:cs="Arial"/>
                <w:sz w:val="20"/>
                <w:szCs w:val="20"/>
              </w:rPr>
              <w:t>-e, W.6.5</w:t>
            </w:r>
          </w:p>
          <w:p w:rsidR="00F652D9" w:rsidRPr="00A813D8" w:rsidRDefault="00F652D9" w:rsidP="00285B1C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SL.2</w:t>
            </w:r>
            <w:r w:rsidR="005D7410" w:rsidRPr="00A813D8">
              <w:rPr>
                <w:rFonts w:eastAsia="Times New Roman" w:cs="Arial"/>
                <w:sz w:val="20"/>
                <w:szCs w:val="20"/>
              </w:rPr>
              <w:t>, SL.6.1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285B1C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AB0D93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4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B0D93" w:rsidRPr="00384070" w:rsidRDefault="00AB0D93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Performance Task: Writing Focus</w:t>
            </w:r>
          </w:p>
        </w:tc>
      </w:tr>
      <w:tr w:rsidR="00F652D9" w:rsidRPr="00384070" w:rsidTr="00A8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825"/>
        </w:trPr>
        <w:tc>
          <w:tcPr>
            <w:tcW w:w="7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285B1C">
            <w:pPr>
              <w:spacing w:after="0" w:line="0" w:lineRule="atLeast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A813D8">
              <w:rPr>
                <w:sz w:val="20"/>
                <w:szCs w:val="20"/>
              </w:rPr>
              <w:t>Write a Fictional Narrative</w:t>
            </w:r>
          </w:p>
          <w:p w:rsidR="00F652D9" w:rsidRPr="00A813D8" w:rsidRDefault="00F652D9" w:rsidP="00285B1C">
            <w:pPr>
              <w:spacing w:after="0" w:line="0" w:lineRule="atLeast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Prompt:</w:t>
            </w:r>
            <w:r w:rsidRPr="00A813D8">
              <w:rPr>
                <w:sz w:val="20"/>
                <w:szCs w:val="20"/>
              </w:rPr>
              <w:t xml:space="preserve"> O</w:t>
            </w:r>
            <w:r w:rsidR="00285B1C" w:rsidRPr="00A813D8">
              <w:rPr>
                <w:sz w:val="20"/>
                <w:szCs w:val="20"/>
              </w:rPr>
              <w:t>ne day in the Kingdom of Wisdom</w:t>
            </w:r>
            <w:r w:rsidRPr="00A813D8">
              <w:rPr>
                <w:sz w:val="20"/>
                <w:szCs w:val="20"/>
              </w:rPr>
              <w:t xml:space="preserve"> . . .</w:t>
            </w:r>
          </w:p>
          <w:p w:rsidR="00285B1C" w:rsidRPr="00A813D8" w:rsidRDefault="00285B1C" w:rsidP="00285B1C">
            <w:pPr>
              <w:spacing w:after="0" w:line="0" w:lineRule="atLeast"/>
              <w:rPr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 xml:space="preserve">Language Development: </w:t>
            </w:r>
            <w:r w:rsidRPr="00A813D8">
              <w:rPr>
                <w:sz w:val="20"/>
                <w:szCs w:val="20"/>
              </w:rPr>
              <w:t>Conventions: Combining Sentences for variety</w:t>
            </w:r>
          </w:p>
          <w:p w:rsidR="00F652D9" w:rsidRPr="00A813D8" w:rsidRDefault="00F652D9" w:rsidP="00285B1C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6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sz w:val="20"/>
                <w:szCs w:val="20"/>
              </w:rPr>
            </w:pPr>
            <w:r w:rsidRPr="00A813D8">
              <w:rPr>
                <w:sz w:val="20"/>
                <w:szCs w:val="20"/>
              </w:rPr>
              <w:t>S</w:t>
            </w:r>
            <w:r w:rsidR="00285B1C" w:rsidRPr="00A813D8">
              <w:rPr>
                <w:sz w:val="20"/>
                <w:szCs w:val="20"/>
              </w:rPr>
              <w:t xml:space="preserve">tandards: W.3, </w:t>
            </w:r>
            <w:r w:rsidR="00BE7534" w:rsidRPr="00A813D8">
              <w:rPr>
                <w:sz w:val="20"/>
                <w:szCs w:val="20"/>
              </w:rPr>
              <w:t xml:space="preserve">W.6.3.a-e, </w:t>
            </w:r>
            <w:r w:rsidR="00285B1C" w:rsidRPr="00A813D8">
              <w:rPr>
                <w:sz w:val="20"/>
                <w:szCs w:val="20"/>
              </w:rPr>
              <w:t xml:space="preserve">W.4, </w:t>
            </w:r>
            <w:r w:rsidR="00BE7534" w:rsidRPr="00A813D8">
              <w:rPr>
                <w:sz w:val="20"/>
                <w:szCs w:val="20"/>
              </w:rPr>
              <w:t xml:space="preserve">W.6.5, </w:t>
            </w:r>
            <w:r w:rsidR="00285B1C" w:rsidRPr="00A813D8">
              <w:rPr>
                <w:sz w:val="20"/>
                <w:szCs w:val="20"/>
              </w:rPr>
              <w:t>W.10, SL.4, SL.6</w:t>
            </w:r>
          </w:p>
          <w:p w:rsidR="00BE7534" w:rsidRPr="00A813D8" w:rsidRDefault="00BE7534" w:rsidP="00384070">
            <w:pPr>
              <w:spacing w:after="0" w:line="0" w:lineRule="atLeast"/>
              <w:ind w:left="75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187C09" w:rsidRPr="00384070" w:rsidTr="00A8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4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87C09" w:rsidRPr="00384070" w:rsidRDefault="00A813D8" w:rsidP="00384070">
            <w:pPr>
              <w:spacing w:after="0" w:line="240" w:lineRule="auto"/>
              <w:ind w:left="105" w:right="330"/>
              <w:rPr>
                <w:rFonts w:eastAsia="Times New Roman" w:cs="Times New Roman"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  <w:r w:rsidRPr="0038407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85B1C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DA1913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A813D8" w:rsidRDefault="00F652D9" w:rsidP="00384070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F652D9" w:rsidRPr="00A813D8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  <w:p w:rsidR="00F652D9" w:rsidRPr="00A813D8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Conventions or Author’s Style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Writing to Sources /</w:t>
            </w:r>
            <w:r w:rsidRPr="00A813D8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A813D8">
              <w:rPr>
                <w:rFonts w:eastAsia="Times New Roman" w:cs="Times New Roman"/>
                <w:bCs/>
                <w:sz w:val="20"/>
                <w:szCs w:val="20"/>
              </w:rPr>
              <w:t>Speaking and Listening / Research</w:t>
            </w:r>
          </w:p>
          <w:p w:rsidR="00F652D9" w:rsidRPr="00A813D8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5B1C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from </w:t>
            </w:r>
            <w:r w:rsidRPr="00384070">
              <w:rPr>
                <w:rFonts w:eastAsia="Times New Roman" w:cs="Arial"/>
                <w:bCs/>
                <w:iCs/>
                <w:sz w:val="20"/>
                <w:szCs w:val="20"/>
              </w:rPr>
              <w:t>Alice’s Adventures in Wonderland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Lewis Carroll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NOVEL EXCERPT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F652D9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652D9">
              <w:rPr>
                <w:rFonts w:eastAsia="Times New Roman" w:cs="Arial"/>
                <w:bCs/>
                <w:sz w:val="20"/>
                <w:szCs w:val="20"/>
              </w:rPr>
              <w:t xml:space="preserve">Characterization </w:t>
            </w:r>
          </w:p>
          <w:p w:rsidR="00F652D9" w:rsidRPr="00384070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285B1C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characterization</w:t>
            </w:r>
          </w:p>
          <w:p w:rsidR="00F652D9" w:rsidRPr="00384070" w:rsidRDefault="00F652D9" w:rsidP="00285B1C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direct characterization</w:t>
            </w:r>
          </w:p>
          <w:p w:rsidR="00F652D9" w:rsidRPr="00384070" w:rsidRDefault="00F652D9" w:rsidP="00285B1C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indirect characterization</w:t>
            </w:r>
          </w:p>
          <w:p w:rsidR="00F652D9" w:rsidRPr="00384070" w:rsidRDefault="00F652D9" w:rsidP="00285B1C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make inferences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F652D9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lastRenderedPageBreak/>
              <w:t>Words that</w:t>
            </w:r>
            <w:r w:rsidRPr="00F652D9">
              <w:rPr>
                <w:sz w:val="20"/>
                <w:szCs w:val="20"/>
              </w:rPr>
              <w:t xml:space="preserve"> have to do with Alice’s thirst for exploration and new experiences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F652D9" w:rsidRPr="00384070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F652D9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F652D9">
              <w:rPr>
                <w:rFonts w:eastAsia="Times New Roman" w:cs="Arial"/>
                <w:sz w:val="20"/>
                <w:szCs w:val="20"/>
              </w:rPr>
              <w:t>Peeped</w:t>
            </w:r>
          </w:p>
          <w:p w:rsidR="00F652D9" w:rsidRPr="00F652D9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F652D9">
              <w:rPr>
                <w:rFonts w:eastAsia="Times New Roman" w:cs="Arial"/>
                <w:sz w:val="20"/>
                <w:szCs w:val="20"/>
              </w:rPr>
              <w:t xml:space="preserve">Wondered </w:t>
            </w:r>
          </w:p>
          <w:p w:rsidR="00F652D9" w:rsidRPr="00F652D9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F652D9">
              <w:rPr>
                <w:rFonts w:eastAsia="Times New Roman" w:cs="Arial"/>
                <w:sz w:val="20"/>
                <w:szCs w:val="20"/>
              </w:rPr>
              <w:t>Curiosity</w:t>
            </w:r>
          </w:p>
          <w:p w:rsidR="00F652D9" w:rsidRPr="00384070" w:rsidRDefault="00F652D9" w:rsidP="00F652D9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lastRenderedPageBreak/>
              <w:t>Word Relationships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Conjunctions and Interjections</w:t>
            </w:r>
          </w:p>
          <w:p w:rsidR="00F652D9" w:rsidRPr="00384070" w:rsidRDefault="00F652D9" w:rsidP="00285B1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285B1C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conjunctions</w:t>
            </w:r>
          </w:p>
          <w:p w:rsidR="00F652D9" w:rsidRPr="00384070" w:rsidRDefault="00F652D9" w:rsidP="00285B1C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coordinating conjunctions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Research Report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85B1C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A813D8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Pr="00A813D8" w:rsidRDefault="00285B1C" w:rsidP="00285B1C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RL.1</w:t>
            </w:r>
          </w:p>
          <w:p w:rsidR="00F652D9" w:rsidRPr="00A813D8" w:rsidRDefault="00F652D9" w:rsidP="00285B1C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RL.3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sz w:val="20"/>
                <w:szCs w:val="20"/>
              </w:rPr>
              <w:t>L.4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Pr="00A813D8" w:rsidRDefault="00285B1C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F652D9" w:rsidRPr="00A813D8" w:rsidRDefault="00F652D9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L.5.b</w:t>
            </w:r>
          </w:p>
          <w:p w:rsidR="00F652D9" w:rsidRPr="00A813D8" w:rsidRDefault="00F652D9" w:rsidP="00285B1C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L.1, L.2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Pr="00A813D8" w:rsidRDefault="00285B1C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285B1C" w:rsidRPr="00A813D8" w:rsidRDefault="00285B1C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W.2.a</w:t>
            </w:r>
          </w:p>
          <w:p w:rsidR="00F652D9" w:rsidRPr="00A813D8" w:rsidRDefault="00285B1C" w:rsidP="0038407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W.7</w:t>
            </w:r>
          </w:p>
          <w:p w:rsidR="00285B1C" w:rsidRPr="00A813D8" w:rsidRDefault="00285B1C" w:rsidP="0038407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W.8</w:t>
            </w:r>
          </w:p>
        </w:tc>
      </w:tr>
      <w:tr w:rsidR="00F652D9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005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“Jabberwocky” from </w:t>
            </w: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>Through the Looking Glass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iCs/>
                <w:sz w:val="20"/>
                <w:szCs w:val="20"/>
              </w:rPr>
              <w:t>Lewis Carroll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2D9" w:rsidRPr="00384070" w:rsidRDefault="00CF137F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Poetry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synonyms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restatement of an idea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Sound Devices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sound devices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onomatopoeia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alliteration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consonance</w:t>
            </w:r>
          </w:p>
          <w:p w:rsidR="00F652D9" w:rsidRPr="00384070" w:rsidRDefault="00F652D9" w:rsidP="00384070">
            <w:pPr>
              <w:spacing w:after="0" w:line="240" w:lineRule="auto"/>
              <w:ind w:left="72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 that</w:t>
            </w:r>
            <w:r w:rsidRPr="00384070">
              <w:rPr>
                <w:sz w:val="20"/>
                <w:szCs w:val="20"/>
              </w:rPr>
              <w:t xml:space="preserve"> relate to the boy’s battle victory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F652D9" w:rsidRPr="00384070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slain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beware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foe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 xml:space="preserve">Anglo-Saxon Word Origins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Author’s Style: Invented Language</w:t>
            </w: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syntax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ind w:right="540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 xml:space="preserve">Speaking and </w:t>
            </w:r>
            <w:r w:rsidR="00285B1C">
              <w:rPr>
                <w:sz w:val="20"/>
                <w:szCs w:val="20"/>
              </w:rPr>
              <w:t>L</w:t>
            </w:r>
            <w:r w:rsidRPr="00384070">
              <w:rPr>
                <w:sz w:val="20"/>
                <w:szCs w:val="20"/>
              </w:rPr>
              <w:t>istening: Dramatic Reading, Multimedia Presentation</w:t>
            </w:r>
          </w:p>
          <w:p w:rsidR="00F652D9" w:rsidRPr="00384070" w:rsidRDefault="00F652D9" w:rsidP="00384070">
            <w:pPr>
              <w:spacing w:after="0" w:line="240" w:lineRule="auto"/>
              <w:ind w:right="540"/>
              <w:rPr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ind w:right="540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dramatic poetry reading</w:t>
            </w:r>
          </w:p>
          <w:p w:rsidR="00F652D9" w:rsidRPr="00384070" w:rsidRDefault="00F652D9" w:rsidP="00384070">
            <w:pPr>
              <w:spacing w:after="0" w:line="240" w:lineRule="auto"/>
              <w:ind w:right="540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multimedia presentation</w:t>
            </w:r>
          </w:p>
        </w:tc>
      </w:tr>
      <w:tr w:rsidR="00285B1C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A813D8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285B1C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</w:t>
            </w:r>
            <w:r w:rsidR="00F652D9" w:rsidRPr="00A813D8">
              <w:rPr>
                <w:rFonts w:eastAsia="Times New Roman" w:cs="Arial"/>
                <w:sz w:val="20"/>
                <w:szCs w:val="20"/>
              </w:rPr>
              <w:t>.4.a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RL.4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38407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L.4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Pr="00A813D8" w:rsidRDefault="00285B1C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RL.4</w:t>
            </w:r>
          </w:p>
          <w:p w:rsidR="00285B1C" w:rsidRPr="00A813D8" w:rsidRDefault="00285B1C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L.1.e</w:t>
            </w:r>
          </w:p>
          <w:p w:rsidR="00F652D9" w:rsidRPr="00A813D8" w:rsidRDefault="00285B1C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L.</w:t>
            </w:r>
            <w:r w:rsidR="00F652D9" w:rsidRPr="00A813D8">
              <w:rPr>
                <w:rFonts w:eastAsia="Times New Roman" w:cs="Arial"/>
                <w:sz w:val="20"/>
                <w:szCs w:val="20"/>
              </w:rPr>
              <w:t>5.b</w:t>
            </w:r>
          </w:p>
          <w:p w:rsidR="00EB3868" w:rsidRPr="00A813D8" w:rsidRDefault="00EB3868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Pr="00A813D8" w:rsidRDefault="00285B1C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SL.1.a–b</w:t>
            </w:r>
          </w:p>
          <w:p w:rsidR="00285B1C" w:rsidRPr="00A813D8" w:rsidRDefault="00285B1C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SL.2</w:t>
            </w:r>
          </w:p>
          <w:p w:rsidR="00F652D9" w:rsidRPr="00A813D8" w:rsidRDefault="00285B1C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SL.4</w:t>
            </w:r>
          </w:p>
          <w:p w:rsidR="00285B1C" w:rsidRPr="00A813D8" w:rsidRDefault="00285B1C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Arial"/>
                <w:sz w:val="20"/>
                <w:szCs w:val="20"/>
              </w:rPr>
              <w:t>SL.5</w:t>
            </w:r>
          </w:p>
        </w:tc>
      </w:tr>
      <w:tr w:rsidR="00285B1C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The Importance of Imagination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iCs/>
                <w:sz w:val="20"/>
                <w:szCs w:val="20"/>
              </w:rPr>
              <w:t>Esha Chhabra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52D9" w:rsidRPr="00384070" w:rsidRDefault="00CF137F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Reflective Essay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synonyms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restatement of an idea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Author’s Influences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author’s influences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reflective essay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central idea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make inferences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  <w:p w:rsidR="00F652D9" w:rsidRPr="00384070" w:rsidRDefault="001F266B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F652D9" w:rsidRPr="00384070">
              <w:rPr>
                <w:sz w:val="20"/>
                <w:szCs w:val="20"/>
              </w:rPr>
              <w:t>ords have to do with limits</w:t>
            </w:r>
          </w:p>
          <w:p w:rsidR="00F652D9" w:rsidRPr="00384070" w:rsidRDefault="00F652D9" w:rsidP="00F652D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parameters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template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model</w:t>
            </w:r>
          </w:p>
          <w:p w:rsidR="00F652D9" w:rsidRPr="00384070" w:rsidRDefault="00F652D9" w:rsidP="0038407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Greek Prefix: para-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Conventions: Pronoun-Antecedent Agreement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pronoun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antecedent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agreement in number</w:t>
            </w:r>
          </w:p>
          <w:p w:rsidR="00F652D9" w:rsidRPr="00384070" w:rsidRDefault="00F652D9" w:rsidP="00F652D9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 xml:space="preserve">agreement in person </w:t>
            </w:r>
          </w:p>
          <w:p w:rsidR="00F652D9" w:rsidRPr="00384070" w:rsidRDefault="00F652D9" w:rsidP="00F652D9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clear/unclear antecedent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lastRenderedPageBreak/>
              <w:t>Writing to Sources: Essay</w:t>
            </w: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comparison-and-contrast essay</w:t>
            </w:r>
          </w:p>
          <w:p w:rsidR="00F652D9" w:rsidRPr="00384070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</w:p>
          <w:p w:rsidR="00F652D9" w:rsidRPr="00384070" w:rsidRDefault="00F652D9" w:rsidP="0038407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cause-and-effect essay</w:t>
            </w:r>
          </w:p>
        </w:tc>
      </w:tr>
      <w:tr w:rsidR="00285B1C" w:rsidRPr="00384070" w:rsidTr="00D123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L.4.a</w:t>
            </w:r>
          </w:p>
          <w:p w:rsidR="00F652D9" w:rsidRPr="00384070" w:rsidRDefault="00F652D9" w:rsidP="0038407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Default="00285B1C" w:rsidP="00285B1C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RI.2</w:t>
            </w:r>
          </w:p>
          <w:p w:rsidR="00F652D9" w:rsidRPr="00285B1C" w:rsidRDefault="00F652D9" w:rsidP="00285B1C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RI.3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L.4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384070" w:rsidRDefault="00F652D9" w:rsidP="0038407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L.4.b</w:t>
            </w:r>
          </w:p>
          <w:p w:rsidR="00F652D9" w:rsidRPr="00384070" w:rsidRDefault="00F652D9" w:rsidP="00285B1C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Default="00285B1C" w:rsidP="0038407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F652D9" w:rsidRPr="00384070" w:rsidRDefault="00F652D9" w:rsidP="0038407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L.1.c–d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85B1C" w:rsidRDefault="00285B1C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285B1C" w:rsidRDefault="00285B1C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W.2.a–c</w:t>
            </w:r>
          </w:p>
          <w:p w:rsidR="00F652D9" w:rsidRPr="00285B1C" w:rsidRDefault="00F652D9" w:rsidP="0038407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W.5</w:t>
            </w:r>
          </w:p>
        </w:tc>
      </w:tr>
      <w:tr w:rsidR="00AE0AD5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44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0AD5" w:rsidRPr="00A813D8" w:rsidRDefault="00AE0AD5" w:rsidP="00285B1C">
            <w:pPr>
              <w:spacing w:after="0" w:line="0" w:lineRule="atLeast"/>
              <w:ind w:left="60"/>
              <w:rPr>
                <w:rFonts w:eastAsia="Times New Roman" w:cs="Times New Roman"/>
                <w:sz w:val="28"/>
                <w:szCs w:val="28"/>
              </w:rPr>
            </w:pPr>
            <w:r w:rsidRPr="00A813D8">
              <w:rPr>
                <w:rFonts w:eastAsia="Times New Roman" w:cs="Times New Roman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7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F652D9" w:rsidP="00DA18C6">
            <w:pPr>
              <w:spacing w:after="0" w:line="0" w:lineRule="atLeast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A813D8">
              <w:rPr>
                <w:sz w:val="20"/>
                <w:szCs w:val="20"/>
              </w:rPr>
              <w:t>Perform a Fictional Narrative</w:t>
            </w:r>
          </w:p>
          <w:p w:rsidR="00F652D9" w:rsidRPr="00A813D8" w:rsidRDefault="00DA18C6" w:rsidP="00DA18C6">
            <w:pPr>
              <w:spacing w:after="0" w:line="0" w:lineRule="atLeast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P</w:t>
            </w:r>
            <w:r w:rsidR="00F652D9"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rompt: </w:t>
            </w:r>
            <w:r w:rsidR="00F652D9" w:rsidRPr="00A813D8">
              <w:rPr>
                <w:sz w:val="20"/>
                <w:szCs w:val="20"/>
              </w:rPr>
              <w:t>When Alice finally gets through the tiny door…</w:t>
            </w:r>
          </w:p>
        </w:tc>
        <w:tc>
          <w:tcPr>
            <w:tcW w:w="6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4F79" w:rsidRPr="00A813D8" w:rsidRDefault="00F652D9" w:rsidP="00DF4F79">
            <w:pPr>
              <w:spacing w:after="0" w:line="0" w:lineRule="atLeast"/>
              <w:ind w:left="15"/>
              <w:rPr>
                <w:rFonts w:eastAsia="Times New Roman" w:cs="Arial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Standards: </w:t>
            </w:r>
            <w:r w:rsidR="00DF4F79" w:rsidRPr="00A813D8">
              <w:rPr>
                <w:rFonts w:eastAsia="Times New Roman" w:cs="Arial"/>
                <w:sz w:val="20"/>
                <w:szCs w:val="20"/>
              </w:rPr>
              <w:t>W.6.3, W.6.3.a, W.6.3.b, W.6.3.d, SL.6.1, SL.6.</w:t>
            </w:r>
            <w:proofErr w:type="gramStart"/>
            <w:r w:rsidR="00DF4F79" w:rsidRPr="00A813D8">
              <w:rPr>
                <w:rFonts w:eastAsia="Times New Roman" w:cs="Arial"/>
                <w:sz w:val="20"/>
                <w:szCs w:val="20"/>
              </w:rPr>
              <w:t>1.b</w:t>
            </w:r>
            <w:proofErr w:type="gramEnd"/>
            <w:r w:rsidR="00DF4F79" w:rsidRPr="00A813D8">
              <w:rPr>
                <w:rFonts w:eastAsia="Times New Roman" w:cs="Arial"/>
                <w:sz w:val="20"/>
                <w:szCs w:val="20"/>
              </w:rPr>
              <w:t>, SL.6.4, SL.6.5</w:t>
            </w:r>
          </w:p>
          <w:p w:rsidR="00F652D9" w:rsidRPr="00A813D8" w:rsidRDefault="00F652D9" w:rsidP="00285B1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E0AD5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222"/>
        </w:trPr>
        <w:tc>
          <w:tcPr>
            <w:tcW w:w="144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E0AD5" w:rsidRPr="00A813D8" w:rsidRDefault="00285B1C" w:rsidP="0038407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A813D8">
              <w:rPr>
                <w:rFonts w:eastAsia="Times New Roman" w:cs="Times New Roman"/>
                <w:bCs/>
                <w:sz w:val="28"/>
                <w:szCs w:val="28"/>
              </w:rPr>
              <w:t>Performance-</w:t>
            </w:r>
            <w:r w:rsidR="00AE0AD5" w:rsidRPr="00A813D8">
              <w:rPr>
                <w:rFonts w:eastAsia="Times New Roman" w:cs="Times New Roman"/>
                <w:bCs/>
                <w:sz w:val="28"/>
                <w:szCs w:val="28"/>
              </w:rPr>
              <w:t>Based Assessment</w:t>
            </w:r>
          </w:p>
        </w:tc>
      </w:tr>
      <w:tr w:rsidR="00F652D9" w:rsidRPr="00384070" w:rsidTr="00357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20"/>
        </w:trPr>
        <w:tc>
          <w:tcPr>
            <w:tcW w:w="7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652D9" w:rsidRPr="00A813D8" w:rsidRDefault="00285B1C" w:rsidP="00384070">
            <w:pPr>
              <w:spacing w:after="0" w:line="240" w:lineRule="auto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Writing to Sources:</w:t>
            </w:r>
            <w:r w:rsidR="00F652D9" w:rsidRPr="00A813D8">
              <w:rPr>
                <w:sz w:val="20"/>
                <w:szCs w:val="20"/>
              </w:rPr>
              <w:t xml:space="preserve"> Fictional Narrative</w:t>
            </w:r>
          </w:p>
          <w:p w:rsidR="00F652D9" w:rsidRPr="00A813D8" w:rsidRDefault="00F652D9" w:rsidP="00384070">
            <w:pPr>
              <w:spacing w:after="0" w:line="240" w:lineRule="auto"/>
              <w:rPr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Prompt: </w:t>
            </w:r>
            <w:r w:rsidRPr="00A813D8">
              <w:rPr>
                <w:sz w:val="20"/>
                <w:szCs w:val="20"/>
              </w:rPr>
              <w:t>What might happen if a fictional character were to come into the real world?</w:t>
            </w:r>
          </w:p>
          <w:p w:rsidR="00EB3868" w:rsidRPr="00A813D8" w:rsidRDefault="00EB3868" w:rsidP="00384070">
            <w:pPr>
              <w:spacing w:after="0" w:line="240" w:lineRule="auto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>Speaking and Listening: Storytelling</w:t>
            </w:r>
          </w:p>
        </w:tc>
        <w:tc>
          <w:tcPr>
            <w:tcW w:w="6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2D9" w:rsidRPr="00A813D8" w:rsidRDefault="00F652D9" w:rsidP="002D33C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813D8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Standards: </w:t>
            </w:r>
            <w:r w:rsidR="00285B1C" w:rsidRPr="00A813D8">
              <w:rPr>
                <w:rFonts w:eastAsia="Times New Roman" w:cs="Arial"/>
                <w:sz w:val="20"/>
                <w:szCs w:val="20"/>
              </w:rPr>
              <w:t>W.</w:t>
            </w:r>
            <w:r w:rsidRPr="00A813D8">
              <w:rPr>
                <w:rFonts w:eastAsia="Times New Roman" w:cs="Arial"/>
                <w:sz w:val="20"/>
                <w:szCs w:val="20"/>
              </w:rPr>
              <w:t>3, W</w:t>
            </w:r>
            <w:r w:rsidR="00285B1C" w:rsidRPr="00A813D8">
              <w:rPr>
                <w:rFonts w:eastAsia="Times New Roman" w:cs="Arial"/>
                <w:sz w:val="20"/>
                <w:szCs w:val="20"/>
              </w:rPr>
              <w:t>.4, W.10, SL.4, SL.6</w:t>
            </w:r>
            <w:r w:rsidR="00EB3868" w:rsidRPr="00A813D8"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</w:tc>
      </w:tr>
    </w:tbl>
    <w:p w:rsidR="00697865" w:rsidRDefault="00697865" w:rsidP="00697865">
      <w:pPr>
        <w:rPr>
          <w:sz w:val="20"/>
          <w:szCs w:val="20"/>
        </w:rPr>
      </w:pPr>
    </w:p>
    <w:p w:rsidR="00D123C4" w:rsidRDefault="00D123C4" w:rsidP="00697865">
      <w:pPr>
        <w:rPr>
          <w:sz w:val="20"/>
          <w:szCs w:val="20"/>
        </w:rPr>
      </w:pPr>
    </w:p>
    <w:p w:rsidR="00D123C4" w:rsidRDefault="00D123C4" w:rsidP="00697865">
      <w:pPr>
        <w:rPr>
          <w:sz w:val="20"/>
          <w:szCs w:val="20"/>
        </w:rPr>
      </w:pPr>
    </w:p>
    <w:p w:rsidR="00D123C4" w:rsidRDefault="00D123C4" w:rsidP="00697865">
      <w:pPr>
        <w:rPr>
          <w:sz w:val="20"/>
          <w:szCs w:val="20"/>
        </w:rPr>
      </w:pPr>
    </w:p>
    <w:p w:rsidR="00D123C4" w:rsidRDefault="00D123C4" w:rsidP="00697865">
      <w:pPr>
        <w:rPr>
          <w:sz w:val="20"/>
          <w:szCs w:val="20"/>
        </w:rPr>
      </w:pPr>
    </w:p>
    <w:p w:rsidR="00D123C4" w:rsidRDefault="00D123C4" w:rsidP="00697865">
      <w:pPr>
        <w:rPr>
          <w:sz w:val="20"/>
          <w:szCs w:val="20"/>
        </w:rPr>
      </w:pPr>
    </w:p>
    <w:p w:rsidR="00D123C4" w:rsidRDefault="00D123C4" w:rsidP="00697865">
      <w:pPr>
        <w:rPr>
          <w:sz w:val="20"/>
          <w:szCs w:val="20"/>
        </w:rPr>
      </w:pPr>
    </w:p>
    <w:p w:rsidR="00D123C4" w:rsidRDefault="00D123C4" w:rsidP="00697865">
      <w:pPr>
        <w:rPr>
          <w:sz w:val="20"/>
          <w:szCs w:val="20"/>
        </w:rPr>
      </w:pPr>
    </w:p>
    <w:p w:rsidR="00D123C4" w:rsidRDefault="00D123C4" w:rsidP="00697865">
      <w:pPr>
        <w:rPr>
          <w:sz w:val="20"/>
          <w:szCs w:val="20"/>
        </w:rPr>
      </w:pPr>
    </w:p>
    <w:tbl>
      <w:tblPr>
        <w:tblW w:w="14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180"/>
        <w:gridCol w:w="1440"/>
        <w:gridCol w:w="1530"/>
        <w:gridCol w:w="90"/>
        <w:gridCol w:w="1530"/>
        <w:gridCol w:w="180"/>
        <w:gridCol w:w="1530"/>
        <w:gridCol w:w="90"/>
        <w:gridCol w:w="1350"/>
        <w:gridCol w:w="540"/>
        <w:gridCol w:w="1080"/>
        <w:gridCol w:w="360"/>
        <w:gridCol w:w="1710"/>
      </w:tblGrid>
      <w:tr w:rsidR="00E978EA" w:rsidRPr="00A94AF4" w:rsidTr="00E978EA">
        <w:tc>
          <w:tcPr>
            <w:tcW w:w="14490" w:type="dxa"/>
            <w:gridSpan w:val="14"/>
            <w:shd w:val="clear" w:color="auto" w:fill="D9D9D9" w:themeFill="background1" w:themeFillShade="D9"/>
          </w:tcPr>
          <w:p w:rsidR="00E978EA" w:rsidRPr="00A94AF4" w:rsidRDefault="00E978EA" w:rsidP="00E978EA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6</w:t>
            </w:r>
            <w:r w:rsidRPr="00A94AF4">
              <w:rPr>
                <w:rFonts w:ascii="Calibri" w:hAnsi="Calibri"/>
                <w:sz w:val="36"/>
                <w:szCs w:val="36"/>
              </w:rPr>
              <w:t xml:space="preserve">, Unit </w:t>
            </w:r>
            <w:r>
              <w:rPr>
                <w:rFonts w:ascii="Calibri" w:hAnsi="Calibri"/>
                <w:sz w:val="36"/>
                <w:szCs w:val="36"/>
              </w:rPr>
              <w:t>5</w:t>
            </w:r>
          </w:p>
        </w:tc>
      </w:tr>
      <w:tr w:rsidR="00E978EA" w:rsidRPr="000A366C" w:rsidTr="00E978EA">
        <w:tc>
          <w:tcPr>
            <w:tcW w:w="14490" w:type="dxa"/>
            <w:gridSpan w:val="14"/>
            <w:shd w:val="clear" w:color="auto" w:fill="D9D9D9" w:themeFill="background1" w:themeFillShade="D9"/>
          </w:tcPr>
          <w:p w:rsidR="00E978EA" w:rsidRPr="000A366C" w:rsidRDefault="00E978EA" w:rsidP="00730435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DA1913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  <w:r w:rsidR="00697865"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97865" w:rsidRPr="00384070" w:rsidRDefault="00697865" w:rsidP="00697865">
            <w:pPr>
              <w:spacing w:after="0" w:line="0" w:lineRule="atLeast"/>
              <w:ind w:right="30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E978EA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Conventions or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Author’s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F266B" w:rsidRPr="001F266B" w:rsidRDefault="001F266B" w:rsidP="001F266B">
            <w:pPr>
              <w:spacing w:after="0" w:line="240" w:lineRule="auto"/>
              <w:rPr>
                <w:rFonts w:eastAsia="Times New Roman" w:cs="Arial"/>
                <w:bCs/>
                <w:iCs/>
                <w:sz w:val="20"/>
                <w:szCs w:val="20"/>
              </w:rPr>
            </w:pPr>
            <w:r w:rsidRPr="001F266B">
              <w:rPr>
                <w:rFonts w:eastAsia="Times New Roman" w:cs="Arial"/>
                <w:bCs/>
                <w:iCs/>
                <w:sz w:val="20"/>
                <w:szCs w:val="20"/>
              </w:rPr>
              <w:t>from A Long Way Home</w:t>
            </w:r>
          </w:p>
          <w:p w:rsidR="001F266B" w:rsidRPr="001F266B" w:rsidRDefault="001F266B" w:rsidP="001F266B">
            <w:pPr>
              <w:spacing w:after="0" w:line="240" w:lineRule="auto"/>
              <w:rPr>
                <w:rFonts w:eastAsia="Times New Roman" w:cs="Arial"/>
                <w:bCs/>
                <w:iCs/>
                <w:sz w:val="20"/>
                <w:szCs w:val="20"/>
              </w:rPr>
            </w:pPr>
          </w:p>
          <w:p w:rsidR="00697865" w:rsidRPr="00384070" w:rsidRDefault="001F266B" w:rsidP="001F266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F266B">
              <w:rPr>
                <w:rFonts w:eastAsia="Times New Roman" w:cs="Arial"/>
                <w:bCs/>
                <w:iCs/>
                <w:sz w:val="20"/>
                <w:szCs w:val="20"/>
              </w:rPr>
              <w:t>Saroo</w:t>
            </w:r>
            <w:proofErr w:type="spellEnd"/>
            <w:r w:rsidRPr="001F266B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 Brierley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7865" w:rsidRPr="00384070" w:rsidRDefault="001F266B" w:rsidP="00697865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Memoir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E02EF" w:rsidRDefault="001F266B" w:rsidP="00697865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1F266B">
              <w:rPr>
                <w:sz w:val="20"/>
                <w:szCs w:val="20"/>
              </w:rPr>
              <w:t xml:space="preserve">Central Ideas: </w:t>
            </w:r>
          </w:p>
          <w:p w:rsidR="00697865" w:rsidRPr="00384070" w:rsidRDefault="001F266B" w:rsidP="00697865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1F266B">
              <w:rPr>
                <w:sz w:val="20"/>
                <w:szCs w:val="20"/>
              </w:rPr>
              <w:t>Autobiographical Writing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  <w:p w:rsidR="001E02EF" w:rsidRPr="001E02EF" w:rsidRDefault="001E02EF" w:rsidP="001E02E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Pr="001E02EF">
              <w:rPr>
                <w:rFonts w:eastAsia="Times New Roman" w:cs="Arial"/>
                <w:sz w:val="20"/>
                <w:szCs w:val="20"/>
              </w:rPr>
              <w:t xml:space="preserve">ords </w:t>
            </w:r>
            <w:r>
              <w:rPr>
                <w:rFonts w:eastAsia="Times New Roman" w:cs="Arial"/>
                <w:sz w:val="20"/>
                <w:szCs w:val="20"/>
              </w:rPr>
              <w:t xml:space="preserve">that </w:t>
            </w:r>
            <w:r w:rsidRPr="001E02EF">
              <w:rPr>
                <w:rFonts w:eastAsia="Times New Roman" w:cs="Arial"/>
                <w:sz w:val="20"/>
                <w:szCs w:val="20"/>
              </w:rPr>
              <w:t>relate to the idea of</w:t>
            </w:r>
          </w:p>
          <w:p w:rsidR="00697865" w:rsidRPr="00384070" w:rsidRDefault="001E02EF" w:rsidP="001E02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E02EF">
              <w:rPr>
                <w:rFonts w:eastAsia="Times New Roman" w:cs="Arial"/>
                <w:sz w:val="20"/>
                <w:szCs w:val="20"/>
              </w:rPr>
              <w:t>searching or exploring.</w:t>
            </w:r>
          </w:p>
          <w:p w:rsidR="001E02EF" w:rsidRPr="001E02EF" w:rsidRDefault="001E02EF" w:rsidP="001E02EF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1E02EF">
              <w:rPr>
                <w:rFonts w:eastAsia="Times New Roman" w:cs="Arial"/>
                <w:sz w:val="20"/>
                <w:szCs w:val="20"/>
              </w:rPr>
              <w:t>deliberate thorough intensity</w:t>
            </w:r>
          </w:p>
          <w:p w:rsidR="00697865" w:rsidRPr="00384070" w:rsidRDefault="001E02EF" w:rsidP="001E02EF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1E02EF">
              <w:rPr>
                <w:rFonts w:eastAsia="Times New Roman" w:cs="Arial"/>
                <w:sz w:val="20"/>
                <w:szCs w:val="20"/>
              </w:rPr>
              <w:t>quest obsessive relentlessly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1E02EF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1E02EF">
              <w:rPr>
                <w:sz w:val="20"/>
                <w:szCs w:val="20"/>
              </w:rPr>
              <w:t>Latin Suffix: -</w:t>
            </w:r>
            <w:proofErr w:type="spellStart"/>
            <w:r w:rsidRPr="001E02EF">
              <w:rPr>
                <w:sz w:val="20"/>
                <w:szCs w:val="20"/>
              </w:rPr>
              <w:t>ive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E02EF" w:rsidRPr="001E02EF" w:rsidRDefault="001E02EF" w:rsidP="001E02EF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1E02EF">
              <w:rPr>
                <w:rFonts w:eastAsia="Times New Roman" w:cs="Arial"/>
                <w:bCs/>
                <w:sz w:val="20"/>
                <w:szCs w:val="20"/>
              </w:rPr>
              <w:t>Author’s Style</w:t>
            </w:r>
          </w:p>
          <w:p w:rsidR="001E02EF" w:rsidRPr="001E02EF" w:rsidRDefault="001E02EF" w:rsidP="001E02EF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697865" w:rsidRPr="00384070" w:rsidRDefault="001E02EF" w:rsidP="001E02EF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1E02EF">
              <w:rPr>
                <w:rFonts w:eastAsia="Times New Roman" w:cs="Arial"/>
                <w:bCs/>
                <w:sz w:val="20"/>
                <w:szCs w:val="20"/>
              </w:rPr>
              <w:t>Word Choice and Mood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1E02EF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Write an argument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1E02EF" w:rsidP="00697865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Create an annotated map</w:t>
            </w:r>
          </w:p>
        </w:tc>
      </w:tr>
      <w:tr w:rsidR="00697865" w:rsidRPr="00384070" w:rsidTr="0098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1E02EF" w:rsidP="001E02EF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RI.6.2, RI.6.5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L.6.4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1E02EF" w:rsidP="001E02EF">
            <w:pPr>
              <w:spacing w:after="0" w:line="0" w:lineRule="atLeast"/>
              <w:ind w:left="6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L.6.</w:t>
            </w: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4.b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1E02EF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RI.6.3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1E02EF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W.6.3.a-e</w:t>
            </w:r>
          </w:p>
          <w:p w:rsidR="001E02EF" w:rsidRPr="00384070" w:rsidRDefault="001E02EF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23C4" w:rsidRDefault="001E02EF" w:rsidP="001E02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SL.6.1. c-d, </w:t>
            </w:r>
          </w:p>
          <w:p w:rsidR="00D123C4" w:rsidRDefault="001E02EF" w:rsidP="001E02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SL.6.2</w:t>
            </w:r>
            <w:r w:rsidR="00242CEF">
              <w:rPr>
                <w:rFonts w:eastAsia="Times New Roman" w:cs="Times New Roman"/>
                <w:sz w:val="20"/>
                <w:szCs w:val="20"/>
              </w:rPr>
              <w:t xml:space="preserve">, </w:t>
            </w:r>
          </w:p>
          <w:p w:rsidR="00697865" w:rsidRPr="00384070" w:rsidRDefault="00242CEF" w:rsidP="001E02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SL.6.5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E02EF" w:rsidRPr="001E02EF" w:rsidRDefault="001E02EF" w:rsidP="001E02EF">
            <w:pPr>
              <w:spacing w:after="0" w:line="240" w:lineRule="auto"/>
              <w:rPr>
                <w:rFonts w:eastAsia="Times New Roman" w:cs="Arial"/>
                <w:bCs/>
                <w:iCs/>
                <w:sz w:val="20"/>
                <w:szCs w:val="20"/>
              </w:rPr>
            </w:pPr>
            <w:r w:rsidRPr="001E02EF">
              <w:rPr>
                <w:rFonts w:eastAsia="Times New Roman" w:cs="Arial"/>
                <w:bCs/>
                <w:iCs/>
                <w:sz w:val="20"/>
                <w:szCs w:val="20"/>
              </w:rPr>
              <w:t>BBC Science Club: All</w:t>
            </w:r>
            <w:r>
              <w:rPr>
                <w:rFonts w:eastAsia="Times New Roman" w:cs="Arial"/>
                <w:bCs/>
                <w:iCs/>
                <w:sz w:val="20"/>
                <w:szCs w:val="20"/>
              </w:rPr>
              <w:t xml:space="preserve"> </w:t>
            </w:r>
            <w:r w:rsidRPr="001E02EF">
              <w:rPr>
                <w:rFonts w:eastAsia="Times New Roman" w:cs="Arial"/>
                <w:bCs/>
                <w:iCs/>
                <w:sz w:val="20"/>
                <w:szCs w:val="20"/>
              </w:rPr>
              <w:t>About Exploration</w:t>
            </w:r>
          </w:p>
          <w:p w:rsidR="00697865" w:rsidRPr="00384070" w:rsidRDefault="001E02EF" w:rsidP="001E02EF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1E02EF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narrated by Dara Ó </w:t>
            </w:r>
            <w:proofErr w:type="spellStart"/>
            <w:r w:rsidRPr="001E02EF">
              <w:rPr>
                <w:rFonts w:eastAsia="Times New Roman" w:cs="Arial"/>
                <w:bCs/>
                <w:iCs/>
                <w:sz w:val="20"/>
                <w:szCs w:val="20"/>
              </w:rPr>
              <w:t>Briain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7865" w:rsidRPr="00384070" w:rsidRDefault="002A3DB0" w:rsidP="00697865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Media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  <w:p w:rsidR="00697865" w:rsidRPr="00384070" w:rsidRDefault="00697865" w:rsidP="00697865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Media Vocabulary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A3DB0" w:rsidRPr="002A3DB0" w:rsidRDefault="002A3DB0" w:rsidP="002A3DB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2A3DB0">
              <w:rPr>
                <w:rFonts w:eastAsia="Times New Roman" w:cs="Arial"/>
                <w:bCs/>
                <w:sz w:val="20"/>
                <w:szCs w:val="20"/>
              </w:rPr>
              <w:t>cut-out animation</w:t>
            </w:r>
          </w:p>
          <w:p w:rsidR="002A3DB0" w:rsidRPr="002A3DB0" w:rsidRDefault="002A3DB0" w:rsidP="002A3DB0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2A3DB0">
              <w:rPr>
                <w:rFonts w:eastAsia="Times New Roman" w:cs="Arial"/>
                <w:bCs/>
                <w:sz w:val="20"/>
                <w:szCs w:val="20"/>
              </w:rPr>
              <w:t>object animation</w:t>
            </w:r>
          </w:p>
          <w:p w:rsidR="00697865" w:rsidRPr="00384070" w:rsidRDefault="002A3DB0" w:rsidP="002A3DB0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2A3DB0">
              <w:rPr>
                <w:rFonts w:eastAsia="Times New Roman" w:cs="Arial"/>
                <w:bCs/>
                <w:sz w:val="20"/>
                <w:szCs w:val="20"/>
              </w:rPr>
              <w:t>real-time animation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  <w:p w:rsidR="00697865" w:rsidRPr="00384070" w:rsidRDefault="00697865" w:rsidP="00697865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2A3DB0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Research</w:t>
            </w:r>
          </w:p>
          <w:p w:rsidR="002A3DB0" w:rsidRPr="00384070" w:rsidRDefault="002A3DB0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Create a storyboard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97865" w:rsidRPr="00384070" w:rsidTr="0098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L.6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2A3DB0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697865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</w:t>
            </w:r>
            <w:r w:rsidR="002A3DB0">
              <w:rPr>
                <w:rFonts w:eastAsia="Times New Roman" w:cs="Arial"/>
                <w:sz w:val="20"/>
                <w:szCs w:val="20"/>
              </w:rPr>
              <w:t>6.2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lastRenderedPageBreak/>
              <w:t>W.</w:t>
            </w:r>
            <w:r w:rsidR="002A3DB0">
              <w:rPr>
                <w:rFonts w:eastAsia="Times New Roman" w:cs="Arial"/>
                <w:sz w:val="20"/>
                <w:szCs w:val="20"/>
              </w:rPr>
              <w:t>6.2.b, W.6.7, SL.6.4, SL.6.5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285B1C" w:rsidRDefault="00C34C49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 xml:space="preserve"> 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97865" w:rsidRPr="0098764E" w:rsidRDefault="00697865" w:rsidP="00697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764E">
              <w:rPr>
                <w:rFonts w:eastAsia="Times New Roman" w:cs="Times New Roman"/>
                <w:sz w:val="28"/>
                <w:szCs w:val="28"/>
              </w:rPr>
              <w:t>Performance Task: Writing Focus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 xml:space="preserve">Write </w:t>
            </w:r>
            <w:r w:rsidR="002A3DB0">
              <w:rPr>
                <w:sz w:val="20"/>
                <w:szCs w:val="20"/>
              </w:rPr>
              <w:t>an Argument</w:t>
            </w:r>
          </w:p>
          <w:p w:rsidR="002A3DB0" w:rsidRDefault="00697865" w:rsidP="00697865">
            <w:pPr>
              <w:spacing w:after="0" w:line="0" w:lineRule="atLeast"/>
              <w:rPr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>Prompt:</w:t>
            </w:r>
            <w:r w:rsidRPr="00384070">
              <w:rPr>
                <w:sz w:val="20"/>
                <w:szCs w:val="20"/>
              </w:rPr>
              <w:t xml:space="preserve"> </w:t>
            </w:r>
            <w:r w:rsidR="002A3DB0" w:rsidRPr="002A3DB0">
              <w:rPr>
                <w:sz w:val="20"/>
                <w:szCs w:val="20"/>
              </w:rPr>
              <w:t>Can anyone be an explorer?</w:t>
            </w:r>
          </w:p>
          <w:p w:rsidR="00697865" w:rsidRPr="002A3DB0" w:rsidRDefault="00697865" w:rsidP="00697865">
            <w:pPr>
              <w:spacing w:after="0" w:line="0" w:lineRule="atLeast"/>
              <w:rPr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 xml:space="preserve">Language Development: </w:t>
            </w:r>
            <w:r w:rsidRPr="00384070">
              <w:rPr>
                <w:sz w:val="20"/>
                <w:szCs w:val="20"/>
              </w:rPr>
              <w:t xml:space="preserve">Conventions: </w:t>
            </w:r>
            <w:r w:rsidR="002A3DB0" w:rsidRPr="002A3DB0">
              <w:rPr>
                <w:sz w:val="20"/>
                <w:szCs w:val="20"/>
              </w:rPr>
              <w:t>Word Choice for Style and Tone</w:t>
            </w:r>
          </w:p>
        </w:tc>
        <w:tc>
          <w:tcPr>
            <w:tcW w:w="6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865" w:rsidRPr="00384070" w:rsidRDefault="00697865" w:rsidP="00882D17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tandards: </w:t>
            </w:r>
            <w:r w:rsidR="002A3DB0">
              <w:rPr>
                <w:sz w:val="20"/>
                <w:szCs w:val="20"/>
              </w:rPr>
              <w:t>W.6.1, W.6.1.a-</w:t>
            </w:r>
            <w:r w:rsidR="00882D17">
              <w:rPr>
                <w:sz w:val="20"/>
                <w:szCs w:val="20"/>
              </w:rPr>
              <w:t>e</w:t>
            </w:r>
            <w:r w:rsidR="002A3DB0">
              <w:rPr>
                <w:sz w:val="20"/>
                <w:szCs w:val="20"/>
              </w:rPr>
              <w:t xml:space="preserve">, </w:t>
            </w:r>
            <w:r w:rsidR="00882D17">
              <w:rPr>
                <w:sz w:val="20"/>
                <w:szCs w:val="20"/>
              </w:rPr>
              <w:t xml:space="preserve">W.6.5, W.6.6, </w:t>
            </w:r>
            <w:r w:rsidR="002A3DB0">
              <w:rPr>
                <w:sz w:val="20"/>
                <w:szCs w:val="20"/>
              </w:rPr>
              <w:t xml:space="preserve">W.6.9.b, W.6.10, </w:t>
            </w:r>
            <w:r w:rsidR="00882D17">
              <w:rPr>
                <w:sz w:val="20"/>
                <w:szCs w:val="20"/>
              </w:rPr>
              <w:t xml:space="preserve">L.6.1.e, </w:t>
            </w:r>
            <w:r w:rsidR="002A3DB0">
              <w:rPr>
                <w:sz w:val="20"/>
                <w:szCs w:val="20"/>
              </w:rPr>
              <w:t>L.6.</w:t>
            </w:r>
            <w:proofErr w:type="gramStart"/>
            <w:r w:rsidR="002A3DB0">
              <w:rPr>
                <w:sz w:val="20"/>
                <w:szCs w:val="20"/>
              </w:rPr>
              <w:t>3.b</w:t>
            </w:r>
            <w:proofErr w:type="gramEnd"/>
          </w:p>
        </w:tc>
      </w:tr>
      <w:tr w:rsidR="00697865" w:rsidRPr="00384070" w:rsidTr="0098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98764E" w:rsidP="00697865">
            <w:pPr>
              <w:spacing w:after="0" w:line="240" w:lineRule="auto"/>
              <w:ind w:left="105" w:right="330"/>
              <w:rPr>
                <w:rFonts w:eastAsia="Times New Roman" w:cs="Times New Roman"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  <w:r w:rsidRPr="0038407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697865" w:rsidRPr="00384070" w:rsidTr="0098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DA1913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</w:rPr>
              <w:t>Title and Author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 xml:space="preserve">Conventions or </w:t>
            </w:r>
            <w:r>
              <w:rPr>
                <w:rFonts w:eastAsia="Times New Roman" w:cs="Times New Roman"/>
                <w:bCs/>
                <w:sz w:val="20"/>
                <w:szCs w:val="20"/>
              </w:rPr>
              <w:t xml:space="preserve">Author’s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Style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Writing to Sources /</w:t>
            </w:r>
            <w:r w:rsidRPr="00384070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384070">
              <w:rPr>
                <w:rFonts w:eastAsia="Times New Roman" w:cs="Times New Roman"/>
                <w:bCs/>
                <w:sz w:val="20"/>
                <w:szCs w:val="20"/>
              </w:rPr>
              <w:t>Speaking and Listening / Research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E02EF" w:rsidRPr="001E02EF" w:rsidRDefault="001E02EF" w:rsidP="001E02E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E02EF">
              <w:rPr>
                <w:rFonts w:eastAsia="Times New Roman" w:cs="Arial"/>
                <w:bCs/>
                <w:sz w:val="20"/>
                <w:szCs w:val="20"/>
              </w:rPr>
              <w:t xml:space="preserve">Mission </w:t>
            </w:r>
            <w:proofErr w:type="spellStart"/>
            <w:r w:rsidRPr="001E02EF">
              <w:rPr>
                <w:rFonts w:eastAsia="Times New Roman" w:cs="Arial"/>
                <w:bCs/>
                <w:sz w:val="20"/>
                <w:szCs w:val="20"/>
              </w:rPr>
              <w:t>Twinpossible</w:t>
            </w:r>
            <w:proofErr w:type="spellEnd"/>
          </w:p>
          <w:p w:rsidR="001E02EF" w:rsidRPr="001E02EF" w:rsidRDefault="001E02EF" w:rsidP="001E02E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697865" w:rsidRPr="00384070" w:rsidRDefault="001E02EF" w:rsidP="001E02E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1E02EF">
              <w:rPr>
                <w:rFonts w:eastAsia="Times New Roman" w:cs="Arial"/>
                <w:bCs/>
                <w:sz w:val="20"/>
                <w:szCs w:val="20"/>
              </w:rPr>
              <w:t xml:space="preserve">TIME </w:t>
            </w:r>
            <w:proofErr w:type="gramStart"/>
            <w:r w:rsidRPr="001E02EF">
              <w:rPr>
                <w:rFonts w:eastAsia="Times New Roman" w:cs="Arial"/>
                <w:bCs/>
                <w:sz w:val="20"/>
                <w:szCs w:val="20"/>
              </w:rPr>
              <w:t>For</w:t>
            </w:r>
            <w:proofErr w:type="gramEnd"/>
            <w:r w:rsidRPr="001E02EF">
              <w:rPr>
                <w:rFonts w:eastAsia="Times New Roman" w:cs="Arial"/>
                <w:bCs/>
                <w:sz w:val="20"/>
                <w:szCs w:val="20"/>
              </w:rPr>
              <w:t xml:space="preserve"> Kids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7865" w:rsidRPr="00384070" w:rsidRDefault="002A3DB0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News Article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882D17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Infer meaning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97865" w:rsidRPr="00384070" w:rsidRDefault="00697865" w:rsidP="00697865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82D17" w:rsidRDefault="00882D17" w:rsidP="00697865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882D17">
              <w:rPr>
                <w:rFonts w:eastAsia="Times New Roman" w:cs="Arial"/>
                <w:bCs/>
                <w:sz w:val="20"/>
                <w:szCs w:val="20"/>
              </w:rPr>
              <w:t xml:space="preserve">Central Idea: </w:t>
            </w:r>
          </w:p>
          <w:p w:rsidR="00882D17" w:rsidRDefault="00882D17" w:rsidP="00697865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697865" w:rsidRPr="00384070" w:rsidRDefault="00882D17" w:rsidP="00697865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882D17">
              <w:rPr>
                <w:rFonts w:eastAsia="Times New Roman" w:cs="Arial"/>
                <w:bCs/>
                <w:sz w:val="20"/>
                <w:szCs w:val="20"/>
              </w:rPr>
              <w:t>Make Inferences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82D17" w:rsidRDefault="00882D17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Technical Vocabulary:</w:t>
            </w:r>
          </w:p>
          <w:p w:rsidR="00882D17" w:rsidRDefault="00882D17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697865" w:rsidRPr="00F652D9" w:rsidRDefault="00882D17" w:rsidP="00697865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882D17">
              <w:rPr>
                <w:rFonts w:eastAsia="Times New Roman" w:cs="Arial"/>
                <w:bCs/>
                <w:sz w:val="20"/>
                <w:szCs w:val="20"/>
              </w:rPr>
              <w:t>program manager sample group endurance test</w:t>
            </w:r>
          </w:p>
          <w:p w:rsidR="00697865" w:rsidRPr="00384070" w:rsidRDefault="00697865" w:rsidP="00697865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97865" w:rsidRPr="00384070" w:rsidRDefault="00882D17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82D17">
              <w:rPr>
                <w:rFonts w:eastAsia="Times New Roman" w:cs="Times New Roman"/>
                <w:sz w:val="20"/>
                <w:szCs w:val="20"/>
              </w:rPr>
              <w:t>latin</w:t>
            </w:r>
            <w:proofErr w:type="spellEnd"/>
            <w:r w:rsidRPr="00882D17">
              <w:rPr>
                <w:rFonts w:eastAsia="Times New Roman" w:cs="Times New Roman"/>
                <w:sz w:val="20"/>
                <w:szCs w:val="20"/>
              </w:rPr>
              <w:t xml:space="preserve"> Root: -dur-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697865" w:rsidP="00697865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Conventions: </w:t>
            </w:r>
            <w:r w:rsidR="00882D17" w:rsidRPr="00882D17">
              <w:rPr>
                <w:rFonts w:eastAsia="Times New Roman" w:cs="Arial"/>
                <w:bCs/>
                <w:sz w:val="20"/>
                <w:szCs w:val="20"/>
              </w:rPr>
              <w:t>Prepositions and Prepositional Phrases</w:t>
            </w:r>
          </w:p>
          <w:p w:rsidR="00882D17" w:rsidRDefault="00882D17" w:rsidP="00697865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882D17" w:rsidRPr="00384070" w:rsidRDefault="00882D17" w:rsidP="00697865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Object of the preposition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697865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Research </w:t>
            </w:r>
          </w:p>
          <w:p w:rsidR="00882D17" w:rsidRDefault="00882D17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882D17" w:rsidRPr="00384070" w:rsidRDefault="00882D17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How-to Guide</w:t>
            </w:r>
          </w:p>
          <w:p w:rsidR="00697865" w:rsidRPr="00384070" w:rsidRDefault="00697865" w:rsidP="00697865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97865" w:rsidRPr="00384070" w:rsidTr="0098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882D17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</w:t>
            </w:r>
            <w:r w:rsidR="00882D17">
              <w:rPr>
                <w:rFonts w:eastAsia="Times New Roman" w:cs="Arial"/>
                <w:sz w:val="20"/>
                <w:szCs w:val="20"/>
              </w:rPr>
              <w:t>6.</w:t>
            </w:r>
            <w:proofErr w:type="gramStart"/>
            <w:r w:rsidR="00882D17">
              <w:rPr>
                <w:rFonts w:eastAsia="Times New Roman" w:cs="Arial"/>
                <w:sz w:val="20"/>
                <w:szCs w:val="20"/>
              </w:rPr>
              <w:t>4.d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23C4" w:rsidRDefault="00882D17" w:rsidP="00882D17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RI.6.1,</w:t>
            </w:r>
          </w:p>
          <w:p w:rsidR="00D123C4" w:rsidRDefault="00882D17" w:rsidP="00882D17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RL.6.3, </w:t>
            </w:r>
          </w:p>
          <w:p w:rsidR="00697865" w:rsidRPr="00285B1C" w:rsidRDefault="00882D17" w:rsidP="00882D17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Arial"/>
                <w:sz w:val="20"/>
                <w:szCs w:val="20"/>
              </w:rPr>
              <w:t>RL.6.5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882D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L.</w:t>
            </w:r>
            <w:r w:rsidR="00882D17"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882D17" w:rsidP="00697865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L.6.4.b, L.6.4.c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882D17" w:rsidP="00697865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L.6.1</w:t>
            </w:r>
          </w:p>
          <w:p w:rsidR="00882D17" w:rsidRPr="00384070" w:rsidRDefault="00882D17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123C4" w:rsidRDefault="00697865" w:rsidP="00697865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</w:t>
            </w:r>
            <w:r w:rsidR="00882D17">
              <w:rPr>
                <w:rFonts w:eastAsia="Times New Roman" w:cs="Arial"/>
                <w:sz w:val="20"/>
                <w:szCs w:val="20"/>
              </w:rPr>
              <w:t xml:space="preserve">6.2.a-c, </w:t>
            </w:r>
          </w:p>
          <w:p w:rsidR="00697865" w:rsidRDefault="00882D17" w:rsidP="00697865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W.6.</w:t>
            </w:r>
            <w:r w:rsidR="00697865">
              <w:rPr>
                <w:rFonts w:eastAsia="Times New Roman" w:cs="Arial"/>
                <w:sz w:val="20"/>
                <w:szCs w:val="20"/>
              </w:rPr>
              <w:t>7</w:t>
            </w:r>
            <w:r>
              <w:rPr>
                <w:rFonts w:eastAsia="Times New Roman" w:cs="Arial"/>
                <w:sz w:val="20"/>
                <w:szCs w:val="20"/>
              </w:rPr>
              <w:t>,</w:t>
            </w:r>
          </w:p>
          <w:p w:rsidR="00697865" w:rsidRPr="00384070" w:rsidRDefault="00697865" w:rsidP="00697865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</w:t>
            </w:r>
            <w:r w:rsidR="00882D17">
              <w:rPr>
                <w:rFonts w:eastAsia="Times New Roman" w:cs="Arial"/>
                <w:sz w:val="20"/>
                <w:szCs w:val="20"/>
              </w:rPr>
              <w:t>6.</w:t>
            </w:r>
            <w:r>
              <w:rPr>
                <w:rFonts w:eastAsia="Times New Roman" w:cs="Arial"/>
                <w:sz w:val="20"/>
                <w:szCs w:val="20"/>
              </w:rPr>
              <w:t>8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2A3DB0" w:rsidRDefault="002A3DB0" w:rsidP="002A3DB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2A3DB0">
              <w:rPr>
                <w:rFonts w:eastAsia="Times New Roman" w:cs="Times New Roman"/>
                <w:bCs/>
                <w:sz w:val="20"/>
                <w:szCs w:val="20"/>
              </w:rPr>
              <w:t xml:space="preserve">from Tales </w:t>
            </w:r>
            <w:proofErr w:type="gramStart"/>
            <w:r w:rsidRPr="002A3DB0">
              <w:rPr>
                <w:rFonts w:eastAsia="Times New Roman" w:cs="Times New Roman"/>
                <w:bCs/>
                <w:sz w:val="20"/>
                <w:szCs w:val="20"/>
              </w:rPr>
              <w:t>From</w:t>
            </w:r>
            <w:proofErr w:type="gramEnd"/>
            <w:r w:rsidRPr="002A3DB0">
              <w:rPr>
                <w:rFonts w:eastAsia="Times New Roman" w:cs="Times New Roman"/>
                <w:bCs/>
                <w:sz w:val="20"/>
                <w:szCs w:val="20"/>
              </w:rPr>
              <w:t xml:space="preserve"> the Odyssey</w:t>
            </w:r>
          </w:p>
          <w:p w:rsidR="002A3DB0" w:rsidRPr="002A3DB0" w:rsidRDefault="002A3DB0" w:rsidP="002A3DB0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</w:p>
          <w:p w:rsidR="00697865" w:rsidRPr="00384070" w:rsidRDefault="002A3DB0" w:rsidP="002A3DB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A3DB0">
              <w:rPr>
                <w:rFonts w:eastAsia="Times New Roman" w:cs="Times New Roman"/>
                <w:bCs/>
                <w:sz w:val="20"/>
                <w:szCs w:val="20"/>
              </w:rPr>
              <w:t>Mary Pope Osborne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865" w:rsidRPr="00384070" w:rsidRDefault="002A3DB0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Epic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97865" w:rsidRPr="00384070" w:rsidRDefault="00697865" w:rsidP="0069786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synonyms</w:t>
            </w:r>
          </w:p>
          <w:p w:rsidR="00697865" w:rsidRPr="00384070" w:rsidRDefault="00882D17" w:rsidP="00697865">
            <w:pPr>
              <w:spacing w:after="0" w:line="240" w:lineRule="auto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contrast of ideas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F551ED" w:rsidP="00F551ED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t>Universal Theme</w:t>
            </w:r>
          </w:p>
          <w:p w:rsidR="00F551ED" w:rsidRDefault="00F551ED" w:rsidP="00F551ED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F551ED" w:rsidRPr="00384070" w:rsidRDefault="00F551ED" w:rsidP="00F551ED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epic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882D17" w:rsidP="00882D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</w:t>
            </w:r>
            <w:r w:rsidRPr="00882D17">
              <w:rPr>
                <w:rFonts w:eastAsia="Times New Roman" w:cs="Arial"/>
                <w:bCs/>
                <w:sz w:val="20"/>
                <w:szCs w:val="20"/>
              </w:rPr>
              <w:t xml:space="preserve">ords 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that </w:t>
            </w:r>
            <w:r w:rsidRPr="00882D17">
              <w:rPr>
                <w:rFonts w:eastAsia="Times New Roman" w:cs="Arial"/>
                <w:bCs/>
                <w:sz w:val="20"/>
                <w:szCs w:val="20"/>
              </w:rPr>
              <w:t>relate to the goddess Athena in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Pr="00882D17">
              <w:rPr>
                <w:rFonts w:eastAsia="Times New Roman" w:cs="Arial"/>
                <w:bCs/>
                <w:sz w:val="20"/>
                <w:szCs w:val="20"/>
              </w:rPr>
              <w:t xml:space="preserve">some way and the revenge she takes on Odysseus </w:t>
            </w:r>
            <w:r>
              <w:rPr>
                <w:rFonts w:eastAsia="Times New Roman" w:cs="Arial"/>
                <w:bCs/>
                <w:sz w:val="20"/>
                <w:szCs w:val="20"/>
              </w:rPr>
              <w:t>and his men</w:t>
            </w:r>
            <w:r w:rsidR="00697865">
              <w:rPr>
                <w:rFonts w:eastAsia="Times New Roman" w:cs="Arial"/>
                <w:sz w:val="20"/>
                <w:szCs w:val="20"/>
              </w:rPr>
              <w:t>: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882D17" w:rsidRDefault="00882D17" w:rsidP="00882D17">
            <w:pPr>
              <w:spacing w:after="0" w:line="240" w:lineRule="auto"/>
              <w:ind w:left="548"/>
              <w:rPr>
                <w:rFonts w:eastAsia="Times New Roman" w:cs="Arial"/>
                <w:bCs/>
                <w:sz w:val="20"/>
                <w:szCs w:val="20"/>
              </w:rPr>
            </w:pPr>
            <w:r w:rsidRPr="00882D17">
              <w:rPr>
                <w:rFonts w:eastAsia="Times New Roman" w:cs="Arial"/>
                <w:bCs/>
                <w:sz w:val="20"/>
                <w:szCs w:val="20"/>
              </w:rPr>
              <w:t>Invaded</w:t>
            </w:r>
          </w:p>
          <w:p w:rsidR="00882D17" w:rsidRDefault="00882D17" w:rsidP="00882D17">
            <w:pPr>
              <w:spacing w:after="0" w:line="240" w:lineRule="auto"/>
              <w:ind w:left="548"/>
              <w:rPr>
                <w:rFonts w:eastAsia="Times New Roman" w:cs="Arial"/>
                <w:bCs/>
                <w:sz w:val="20"/>
                <w:szCs w:val="20"/>
              </w:rPr>
            </w:pPr>
            <w:r w:rsidRPr="00882D17">
              <w:rPr>
                <w:rFonts w:eastAsia="Times New Roman" w:cs="Arial"/>
                <w:bCs/>
                <w:sz w:val="20"/>
                <w:szCs w:val="20"/>
              </w:rPr>
              <w:t xml:space="preserve">violent </w:t>
            </w:r>
          </w:p>
          <w:p w:rsidR="00882D17" w:rsidRDefault="00882D17" w:rsidP="00882D17">
            <w:pPr>
              <w:spacing w:after="0" w:line="240" w:lineRule="auto"/>
              <w:ind w:left="548"/>
              <w:rPr>
                <w:rFonts w:eastAsia="Times New Roman" w:cs="Arial"/>
                <w:bCs/>
                <w:sz w:val="20"/>
                <w:szCs w:val="20"/>
              </w:rPr>
            </w:pPr>
            <w:r w:rsidRPr="00882D17">
              <w:rPr>
                <w:rFonts w:eastAsia="Times New Roman" w:cs="Arial"/>
                <w:bCs/>
                <w:sz w:val="20"/>
                <w:szCs w:val="20"/>
              </w:rPr>
              <w:t>offended</w:t>
            </w:r>
          </w:p>
          <w:p w:rsidR="00697865" w:rsidRPr="00384070" w:rsidRDefault="00882D17" w:rsidP="00882D17">
            <w:pPr>
              <w:spacing w:after="0" w:line="240" w:lineRule="auto"/>
              <w:ind w:left="548"/>
              <w:rPr>
                <w:rFonts w:eastAsia="Times New Roman" w:cs="Times New Roman"/>
                <w:sz w:val="20"/>
                <w:szCs w:val="20"/>
              </w:rPr>
            </w:pPr>
            <w:r w:rsidRPr="00882D17">
              <w:rPr>
                <w:rFonts w:eastAsia="Times New Roman" w:cs="Arial"/>
                <w:bCs/>
                <w:sz w:val="20"/>
                <w:szCs w:val="20"/>
              </w:rPr>
              <w:t>wrath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F551ED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551ED">
              <w:rPr>
                <w:sz w:val="20"/>
                <w:szCs w:val="20"/>
              </w:rPr>
              <w:lastRenderedPageBreak/>
              <w:t>Latin Root: -</w:t>
            </w:r>
            <w:proofErr w:type="spellStart"/>
            <w:r w:rsidRPr="00F551ED">
              <w:rPr>
                <w:sz w:val="20"/>
                <w:szCs w:val="20"/>
              </w:rPr>
              <w:t>vad</w:t>
            </w:r>
            <w:proofErr w:type="spellEnd"/>
            <w:r w:rsidRPr="00F551E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551ED" w:rsidRPr="00F551ED" w:rsidRDefault="00F551ED" w:rsidP="00F551ED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Conventions:</w:t>
            </w:r>
          </w:p>
          <w:p w:rsidR="00697865" w:rsidRDefault="00F551ED" w:rsidP="00F551ED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F551ED">
              <w:rPr>
                <w:sz w:val="20"/>
                <w:szCs w:val="20"/>
              </w:rPr>
              <w:t>Participial and Gerund Phrases</w:t>
            </w:r>
          </w:p>
          <w:p w:rsidR="00F551ED" w:rsidRDefault="00F551ED" w:rsidP="00F551ED">
            <w:pPr>
              <w:spacing w:after="0" w:line="240" w:lineRule="auto"/>
              <w:textAlignment w:val="baseline"/>
              <w:rPr>
                <w:sz w:val="20"/>
                <w:szCs w:val="20"/>
              </w:rPr>
            </w:pPr>
          </w:p>
          <w:p w:rsidR="00F551ED" w:rsidRDefault="00F551ED" w:rsidP="00F551ED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t>participial phrase</w:t>
            </w:r>
          </w:p>
          <w:p w:rsidR="00F551ED" w:rsidRDefault="00F551ED" w:rsidP="00F551ED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t>gerund</w:t>
            </w:r>
          </w:p>
          <w:p w:rsidR="00F551ED" w:rsidRPr="00384070" w:rsidRDefault="00F551ED" w:rsidP="00F551ED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lastRenderedPageBreak/>
              <w:t>gerund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phrase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97865" w:rsidRPr="00384070" w:rsidRDefault="00697865" w:rsidP="00697865">
            <w:pPr>
              <w:spacing w:after="0" w:line="240" w:lineRule="auto"/>
              <w:ind w:right="540"/>
              <w:rPr>
                <w:rFonts w:eastAsia="Times New Roman" w:cs="Arial"/>
                <w:bCs/>
                <w:sz w:val="20"/>
                <w:szCs w:val="20"/>
              </w:rPr>
            </w:pPr>
          </w:p>
        </w:tc>
      </w:tr>
      <w:tr w:rsidR="00697865" w:rsidRPr="00384070" w:rsidTr="0098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</w:t>
            </w:r>
            <w:r w:rsidRPr="00384070">
              <w:rPr>
                <w:rFonts w:eastAsia="Times New Roman" w:cs="Arial"/>
                <w:sz w:val="20"/>
                <w:szCs w:val="20"/>
              </w:rPr>
              <w:t>.</w:t>
            </w:r>
            <w:r w:rsidR="00F551ED">
              <w:rPr>
                <w:rFonts w:eastAsia="Times New Roman" w:cs="Arial"/>
                <w:sz w:val="20"/>
                <w:szCs w:val="20"/>
              </w:rPr>
              <w:t>6.</w:t>
            </w:r>
            <w:proofErr w:type="gramStart"/>
            <w:r w:rsidRPr="00384070">
              <w:rPr>
                <w:rFonts w:eastAsia="Times New Roman" w:cs="Arial"/>
                <w:sz w:val="20"/>
                <w:szCs w:val="20"/>
              </w:rPr>
              <w:t>4.a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F551ED" w:rsidP="00697865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RL.6.2, RL.6.5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F551ED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L.6.4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</w:t>
            </w:r>
            <w:r w:rsidR="00F551ED">
              <w:rPr>
                <w:rFonts w:eastAsia="Times New Roman" w:cs="Arial"/>
                <w:sz w:val="20"/>
                <w:szCs w:val="20"/>
              </w:rPr>
              <w:t>6.</w:t>
            </w:r>
            <w:proofErr w:type="gramStart"/>
            <w:r w:rsidRPr="00384070">
              <w:rPr>
                <w:rFonts w:eastAsia="Times New Roman" w:cs="Arial"/>
                <w:sz w:val="20"/>
                <w:szCs w:val="20"/>
              </w:rPr>
              <w:t>4</w:t>
            </w:r>
            <w:r w:rsidR="00F551ED">
              <w:rPr>
                <w:rFonts w:eastAsia="Times New Roman" w:cs="Arial"/>
                <w:sz w:val="20"/>
                <w:szCs w:val="20"/>
              </w:rPr>
              <w:t>.b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F551ED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L.6.1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2A3DB0" w:rsidRDefault="002A3DB0" w:rsidP="002A3DB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A3DB0">
              <w:rPr>
                <w:rFonts w:eastAsia="Times New Roman" w:cs="Arial"/>
                <w:bCs/>
                <w:sz w:val="20"/>
                <w:szCs w:val="20"/>
              </w:rPr>
              <w:t>To the Top of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Pr="002A3DB0">
              <w:rPr>
                <w:rFonts w:eastAsia="Times New Roman" w:cs="Arial"/>
                <w:bCs/>
                <w:sz w:val="20"/>
                <w:szCs w:val="20"/>
              </w:rPr>
              <w:t>Everest</w:t>
            </w:r>
          </w:p>
          <w:p w:rsidR="002A3DB0" w:rsidRPr="002A3DB0" w:rsidRDefault="002A3DB0" w:rsidP="002A3DB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697865" w:rsidRPr="00384070" w:rsidRDefault="002A3DB0" w:rsidP="002A3DB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2A3DB0">
              <w:rPr>
                <w:rFonts w:eastAsia="Times New Roman" w:cs="Arial"/>
                <w:bCs/>
                <w:sz w:val="20"/>
                <w:szCs w:val="20"/>
              </w:rPr>
              <w:t>Samantha Larson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7865" w:rsidRPr="00384070" w:rsidRDefault="002A3DB0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Blog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97865" w:rsidRPr="00384070" w:rsidRDefault="00F551ED" w:rsidP="00697865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F551ED" w:rsidP="00697865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t>Central Idea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  <w:p w:rsidR="00697865" w:rsidRPr="00384070" w:rsidRDefault="00F551ED" w:rsidP="00F551E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Pr="00F551ED">
              <w:rPr>
                <w:rFonts w:eastAsia="Times New Roman" w:cs="Arial"/>
                <w:sz w:val="20"/>
                <w:szCs w:val="20"/>
              </w:rPr>
              <w:t>ords describe the difficult trip that Larson and the group take.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697865" w:rsidRPr="00384070" w:rsidRDefault="00F551ED" w:rsidP="00F551ED">
            <w:pPr>
              <w:spacing w:after="0" w:line="0" w:lineRule="atLeast"/>
              <w:ind w:left="458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t>expedition trek journeys destination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97865" w:rsidRPr="00384070" w:rsidRDefault="00F551ED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551ED">
              <w:rPr>
                <w:sz w:val="20"/>
                <w:szCs w:val="20"/>
              </w:rPr>
              <w:t>latin</w:t>
            </w:r>
            <w:proofErr w:type="spellEnd"/>
            <w:r w:rsidRPr="00F551ED">
              <w:rPr>
                <w:sz w:val="20"/>
                <w:szCs w:val="20"/>
              </w:rPr>
              <w:t xml:space="preserve"> Root: -ped-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697865" w:rsidP="00F551ED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384070">
              <w:rPr>
                <w:rFonts w:eastAsia="Times New Roman" w:cs="Arial"/>
                <w:bCs/>
                <w:sz w:val="20"/>
                <w:szCs w:val="20"/>
              </w:rPr>
              <w:t xml:space="preserve">Conventions: </w:t>
            </w:r>
            <w:r w:rsidR="00F551ED" w:rsidRPr="00F551ED">
              <w:rPr>
                <w:rFonts w:eastAsia="Times New Roman" w:cs="Arial"/>
                <w:bCs/>
                <w:sz w:val="20"/>
                <w:szCs w:val="20"/>
              </w:rPr>
              <w:t>Subject Complements</w:t>
            </w:r>
          </w:p>
          <w:p w:rsidR="00067BB9" w:rsidRDefault="00067BB9" w:rsidP="00F551ED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F551ED" w:rsidRDefault="00F551ED" w:rsidP="00F551ED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t>subject complement</w:t>
            </w:r>
          </w:p>
          <w:p w:rsidR="00F551ED" w:rsidRDefault="00F551ED" w:rsidP="00F551ED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t>predicate nominative</w:t>
            </w:r>
          </w:p>
          <w:p w:rsidR="00F551ED" w:rsidRPr="00F551ED" w:rsidRDefault="00067BB9" w:rsidP="00067BB9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predicate</w:t>
            </w:r>
          </w:p>
          <w:p w:rsidR="00F551ED" w:rsidRPr="00384070" w:rsidRDefault="00F551ED" w:rsidP="00F551ED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F551ED">
              <w:rPr>
                <w:rFonts w:eastAsia="Times New Roman" w:cs="Arial"/>
                <w:bCs/>
                <w:sz w:val="20"/>
                <w:szCs w:val="20"/>
              </w:rPr>
              <w:t>adjective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067BB9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Writing to Compare</w:t>
            </w:r>
            <w:r w:rsidR="00697865" w:rsidRPr="00384070">
              <w:rPr>
                <w:rFonts w:eastAsia="Times New Roman" w:cs="Arial"/>
                <w:bCs/>
                <w:sz w:val="20"/>
                <w:szCs w:val="20"/>
              </w:rPr>
              <w:t>: Essay</w:t>
            </w:r>
          </w:p>
          <w:p w:rsidR="00697865" w:rsidRPr="00384070" w:rsidRDefault="00697865" w:rsidP="0069786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697865" w:rsidRPr="00384070" w:rsidRDefault="00067BB9" w:rsidP="0069786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67BB9">
              <w:rPr>
                <w:rFonts w:eastAsia="Times New Roman" w:cs="Times New Roman"/>
                <w:sz w:val="20"/>
                <w:szCs w:val="20"/>
              </w:rPr>
              <w:t>comparison-and-contrast essay</w:t>
            </w:r>
          </w:p>
        </w:tc>
      </w:tr>
      <w:tr w:rsidR="00697865" w:rsidRPr="00384070" w:rsidTr="0098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</w:t>
            </w:r>
            <w:r w:rsidR="00F551ED">
              <w:rPr>
                <w:rFonts w:eastAsia="Times New Roman" w:cs="Arial"/>
                <w:sz w:val="20"/>
                <w:szCs w:val="20"/>
              </w:rPr>
              <w:t>6.</w:t>
            </w:r>
            <w:r w:rsidRPr="00384070">
              <w:rPr>
                <w:rFonts w:eastAsia="Times New Roman" w:cs="Arial"/>
                <w:sz w:val="20"/>
                <w:szCs w:val="20"/>
              </w:rPr>
              <w:t>4.a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697865" w:rsidP="00F551ED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</w:t>
            </w:r>
            <w:r w:rsidR="00F551ED">
              <w:rPr>
                <w:rFonts w:eastAsia="Times New Roman" w:cs="Arial"/>
                <w:sz w:val="20"/>
                <w:szCs w:val="20"/>
              </w:rPr>
              <w:t>6.2, RI.6.3</w:t>
            </w:r>
          </w:p>
          <w:p w:rsidR="00F551ED" w:rsidRPr="00285B1C" w:rsidRDefault="00F551ED" w:rsidP="00F551ED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84070">
              <w:rPr>
                <w:rFonts w:eastAsia="Times New Roman" w:cs="Times New Roman"/>
                <w:sz w:val="20"/>
                <w:szCs w:val="20"/>
              </w:rPr>
              <w:t>L.</w:t>
            </w:r>
            <w:r w:rsidR="00F551ED">
              <w:rPr>
                <w:rFonts w:eastAsia="Times New Roman" w:cs="Times New Roman"/>
                <w:sz w:val="20"/>
                <w:szCs w:val="20"/>
              </w:rPr>
              <w:t>6.</w:t>
            </w:r>
            <w:r w:rsidRPr="0038407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 w:rsidRPr="00384070">
              <w:rPr>
                <w:rFonts w:eastAsia="Times New Roman" w:cs="Arial"/>
                <w:sz w:val="20"/>
                <w:szCs w:val="20"/>
              </w:rPr>
              <w:t>L.</w:t>
            </w:r>
            <w:r w:rsidR="00F551ED">
              <w:rPr>
                <w:rFonts w:eastAsia="Times New Roman" w:cs="Arial"/>
                <w:sz w:val="20"/>
                <w:szCs w:val="20"/>
              </w:rPr>
              <w:t>6.</w:t>
            </w:r>
            <w:r w:rsidRPr="00384070">
              <w:rPr>
                <w:rFonts w:eastAsia="Times New Roman" w:cs="Arial"/>
                <w:sz w:val="20"/>
                <w:szCs w:val="20"/>
              </w:rPr>
              <w:t>4.b</w:t>
            </w:r>
            <w:r w:rsidR="00F551ED">
              <w:rPr>
                <w:rFonts w:eastAsia="Times New Roman" w:cs="Arial"/>
                <w:sz w:val="20"/>
                <w:szCs w:val="20"/>
              </w:rPr>
              <w:t>, L.6.4.c, L.6.4.d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067BB9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</w:t>
            </w:r>
            <w:r w:rsidR="00067BB9">
              <w:rPr>
                <w:rFonts w:eastAsia="Times New Roman" w:cs="Arial"/>
                <w:sz w:val="20"/>
                <w:szCs w:val="20"/>
              </w:rPr>
              <w:t>6.1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Default="00697865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</w:t>
            </w:r>
            <w:r w:rsidR="00067BB9">
              <w:rPr>
                <w:rFonts w:eastAsia="Times New Roman" w:cs="Arial"/>
                <w:sz w:val="20"/>
                <w:szCs w:val="20"/>
              </w:rPr>
              <w:t>6.2.a-c, W.6.5, W.6.9.b</w:t>
            </w:r>
          </w:p>
          <w:p w:rsidR="00697865" w:rsidRPr="00285B1C" w:rsidRDefault="00067BB9" w:rsidP="0069786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</w:tr>
      <w:tr w:rsidR="002A3DB0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2A3DB0" w:rsidRDefault="002A3DB0" w:rsidP="002A3DB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A3DB0">
              <w:rPr>
                <w:rFonts w:eastAsia="Times New Roman" w:cs="Arial"/>
                <w:bCs/>
                <w:sz w:val="20"/>
                <w:szCs w:val="20"/>
              </w:rPr>
              <w:t>from Lewis &amp; Clark</w:t>
            </w:r>
          </w:p>
          <w:p w:rsidR="002A3DB0" w:rsidRPr="002A3DB0" w:rsidRDefault="002A3DB0" w:rsidP="002A3DB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2A3DB0" w:rsidRPr="00384070" w:rsidRDefault="002A3DB0" w:rsidP="002A3DB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2A3DB0">
              <w:rPr>
                <w:rFonts w:eastAsia="Times New Roman" w:cs="Arial"/>
                <w:bCs/>
                <w:sz w:val="20"/>
                <w:szCs w:val="20"/>
              </w:rPr>
              <w:t xml:space="preserve">Nick </w:t>
            </w:r>
            <w:proofErr w:type="spellStart"/>
            <w:r w:rsidRPr="002A3DB0">
              <w:rPr>
                <w:rFonts w:eastAsia="Times New Roman" w:cs="Arial"/>
                <w:bCs/>
                <w:sz w:val="20"/>
                <w:szCs w:val="20"/>
              </w:rPr>
              <w:t>Bertozzi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3DB0" w:rsidRPr="00384070" w:rsidRDefault="002A3DB0" w:rsidP="009018F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Graphic Novel/Media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384070" w:rsidRDefault="00067BB9" w:rsidP="009018FF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384070" w:rsidRDefault="00067BB9" w:rsidP="009018FF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Default="00067BB9" w:rsidP="00067BB9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Media Vocabulary</w:t>
            </w:r>
          </w:p>
          <w:p w:rsidR="00067BB9" w:rsidRDefault="00067BB9" w:rsidP="00067BB9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067BB9" w:rsidRPr="00067BB9" w:rsidRDefault="00067BB9" w:rsidP="00067BB9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067BB9">
              <w:rPr>
                <w:rFonts w:eastAsia="Times New Roman" w:cs="Arial"/>
                <w:sz w:val="20"/>
                <w:szCs w:val="20"/>
              </w:rPr>
              <w:t>penciler</w:t>
            </w:r>
          </w:p>
          <w:p w:rsidR="00067BB9" w:rsidRPr="00067BB9" w:rsidRDefault="00067BB9" w:rsidP="00067BB9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067BB9">
              <w:rPr>
                <w:rFonts w:eastAsia="Times New Roman" w:cs="Arial"/>
                <w:sz w:val="20"/>
                <w:szCs w:val="20"/>
              </w:rPr>
              <w:t>inker</w:t>
            </w:r>
          </w:p>
          <w:p w:rsidR="00067BB9" w:rsidRPr="00384070" w:rsidRDefault="00067BB9" w:rsidP="00067BB9">
            <w:pPr>
              <w:spacing w:after="0" w:line="0" w:lineRule="atLeast"/>
              <w:ind w:left="8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067BB9">
              <w:rPr>
                <w:rFonts w:eastAsia="Times New Roman" w:cs="Arial"/>
                <w:sz w:val="20"/>
                <w:szCs w:val="20"/>
              </w:rPr>
              <w:t>letterer</w:t>
            </w:r>
          </w:p>
          <w:p w:rsidR="002A3DB0" w:rsidRPr="00384070" w:rsidRDefault="002A3DB0" w:rsidP="009018FF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A3DB0" w:rsidRPr="00384070" w:rsidRDefault="00067BB9" w:rsidP="009018FF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384070" w:rsidRDefault="00067BB9" w:rsidP="009018FF">
            <w:pPr>
              <w:spacing w:after="0" w:line="0" w:lineRule="atLeast"/>
              <w:ind w:left="36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67BB9" w:rsidRDefault="00067BB9" w:rsidP="00067BB9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Research</w:t>
            </w:r>
            <w:r w:rsidR="002A3DB0" w:rsidRPr="00384070">
              <w:rPr>
                <w:rFonts w:eastAsia="Times New Roman" w:cs="Arial"/>
                <w:bCs/>
                <w:sz w:val="20"/>
                <w:szCs w:val="20"/>
              </w:rPr>
              <w:t xml:space="preserve">: </w:t>
            </w:r>
          </w:p>
          <w:p w:rsidR="00067BB9" w:rsidRPr="00384070" w:rsidRDefault="00067BB9" w:rsidP="00067B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Create an annotated timeline</w:t>
            </w:r>
          </w:p>
          <w:p w:rsidR="002A3DB0" w:rsidRPr="00384070" w:rsidRDefault="002A3DB0" w:rsidP="009018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2A3DB0" w:rsidRPr="00384070" w:rsidTr="00987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384070" w:rsidRDefault="002A3DB0" w:rsidP="009018FF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2A3DB0" w:rsidRPr="00384070" w:rsidRDefault="002A3DB0" w:rsidP="009018FF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384070" w:rsidRDefault="00067BB9" w:rsidP="009018FF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2A3DB0" w:rsidRPr="00384070" w:rsidRDefault="002A3DB0" w:rsidP="009018FF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285B1C" w:rsidRDefault="00067BB9" w:rsidP="009018FF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384070" w:rsidRDefault="00067BB9" w:rsidP="009018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L.6.6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384070" w:rsidRDefault="00067BB9" w:rsidP="009018FF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2A3DB0" w:rsidRPr="00384070" w:rsidRDefault="002A3DB0" w:rsidP="009018FF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384070" w:rsidRDefault="00067BB9" w:rsidP="009018FF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A3DB0" w:rsidRPr="00285B1C" w:rsidRDefault="00067BB9" w:rsidP="009018FF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RI.6.7, W.6.7, W.6.8, SL.6.2, SL.6.4, SL.6.5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98764E" w:rsidRDefault="00697865" w:rsidP="00697865">
            <w:pPr>
              <w:spacing w:after="0" w:line="0" w:lineRule="atLeast"/>
              <w:ind w:left="60"/>
              <w:rPr>
                <w:rFonts w:eastAsia="Times New Roman" w:cs="Times New Roman"/>
                <w:sz w:val="28"/>
                <w:szCs w:val="28"/>
              </w:rPr>
            </w:pPr>
            <w:r w:rsidRPr="0098764E">
              <w:rPr>
                <w:rFonts w:eastAsia="Times New Roman" w:cs="Times New Roman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384070">
              <w:rPr>
                <w:sz w:val="20"/>
                <w:szCs w:val="20"/>
              </w:rPr>
              <w:t>P</w:t>
            </w:r>
            <w:r w:rsidR="00380FA0">
              <w:rPr>
                <w:sz w:val="20"/>
                <w:szCs w:val="20"/>
              </w:rPr>
              <w:t>resent</w:t>
            </w:r>
            <w:r w:rsidRPr="00384070">
              <w:rPr>
                <w:sz w:val="20"/>
                <w:szCs w:val="20"/>
              </w:rPr>
              <w:t xml:space="preserve"> </w:t>
            </w:r>
            <w:r w:rsidR="00067BB9">
              <w:rPr>
                <w:sz w:val="20"/>
                <w:szCs w:val="20"/>
              </w:rPr>
              <w:t>an Advertisement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lastRenderedPageBreak/>
              <w:t>P</w:t>
            </w: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rompt: </w:t>
            </w:r>
            <w:r w:rsidR="00067BB9" w:rsidRPr="00067BB9">
              <w:rPr>
                <w:sz w:val="20"/>
                <w:szCs w:val="20"/>
              </w:rPr>
              <w:t>Why should we explore new frontiers?</w:t>
            </w:r>
          </w:p>
        </w:tc>
        <w:tc>
          <w:tcPr>
            <w:tcW w:w="6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865" w:rsidRDefault="00697865" w:rsidP="00697865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lastRenderedPageBreak/>
              <w:t>Standards</w:t>
            </w: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067BB9">
              <w:rPr>
                <w:rFonts w:eastAsia="Times New Roman" w:cs="Arial"/>
                <w:sz w:val="20"/>
                <w:szCs w:val="20"/>
              </w:rPr>
              <w:t>.6.1, W.6.1.b, W.6.4, SL.6.2, SL.6.4, SL.6.5, SL.6.6</w:t>
            </w:r>
          </w:p>
          <w:p w:rsidR="00697865" w:rsidRPr="00384070" w:rsidRDefault="00697865" w:rsidP="00697865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"/>
        </w:trPr>
        <w:tc>
          <w:tcPr>
            <w:tcW w:w="1449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98764E" w:rsidRDefault="00697865" w:rsidP="0069786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98764E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>Performance-Based Assessment</w:t>
            </w:r>
          </w:p>
        </w:tc>
      </w:tr>
      <w:tr w:rsidR="00697865" w:rsidRPr="00384070" w:rsidTr="00E97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697865" w:rsidRPr="00384070" w:rsidRDefault="00697865" w:rsidP="00697865">
            <w:pPr>
              <w:spacing w:after="0" w:line="240" w:lineRule="auto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Writing to Sources:</w:t>
            </w:r>
            <w:r w:rsidRPr="00384070">
              <w:rPr>
                <w:sz w:val="20"/>
                <w:szCs w:val="20"/>
              </w:rPr>
              <w:t xml:space="preserve"> </w:t>
            </w:r>
            <w:r w:rsidR="00067BB9">
              <w:rPr>
                <w:sz w:val="20"/>
                <w:szCs w:val="20"/>
              </w:rPr>
              <w:t xml:space="preserve"> Argument</w:t>
            </w:r>
          </w:p>
          <w:p w:rsidR="00697865" w:rsidRDefault="00697865" w:rsidP="00067BB9">
            <w:pPr>
              <w:spacing w:after="0" w:line="240" w:lineRule="auto"/>
              <w:rPr>
                <w:sz w:val="20"/>
                <w:szCs w:val="20"/>
              </w:rPr>
            </w:pP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Prompt: </w:t>
            </w:r>
            <w:r w:rsidR="00067BB9" w:rsidRPr="00067BB9">
              <w:rPr>
                <w:sz w:val="20"/>
                <w:szCs w:val="20"/>
              </w:rPr>
              <w:t>should kids today be encouraged to become</w:t>
            </w:r>
            <w:r w:rsidR="00067BB9">
              <w:rPr>
                <w:sz w:val="20"/>
                <w:szCs w:val="20"/>
              </w:rPr>
              <w:t xml:space="preserve"> </w:t>
            </w:r>
            <w:r w:rsidR="00067BB9" w:rsidRPr="00067BB9">
              <w:rPr>
                <w:sz w:val="20"/>
                <w:szCs w:val="20"/>
              </w:rPr>
              <w:t>explorers?</w:t>
            </w:r>
          </w:p>
          <w:p w:rsidR="00067BB9" w:rsidRPr="00384070" w:rsidRDefault="00067BB9" w:rsidP="00067BB9">
            <w:pPr>
              <w:spacing w:after="0" w:line="240" w:lineRule="auto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067BB9">
              <w:rPr>
                <w:rFonts w:eastAsia="Times New Roman" w:cs="Times New Roman"/>
                <w:bCs/>
                <w:iCs/>
                <w:sz w:val="20"/>
                <w:szCs w:val="20"/>
              </w:rPr>
              <w:t>Speaking and Listening: Speech</w:t>
            </w:r>
          </w:p>
        </w:tc>
        <w:tc>
          <w:tcPr>
            <w:tcW w:w="6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97865" w:rsidRDefault="00697865" w:rsidP="00067BB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  <w:r w:rsidRPr="00384070">
              <w:rPr>
                <w:rFonts w:eastAsia="Times New Roman" w:cs="Times New Roman"/>
                <w:bCs/>
                <w:iCs/>
                <w:sz w:val="20"/>
                <w:szCs w:val="20"/>
              </w:rPr>
              <w:t xml:space="preserve">: </w:t>
            </w:r>
            <w:r>
              <w:rPr>
                <w:rFonts w:eastAsia="Times New Roman" w:cs="Arial"/>
                <w:sz w:val="20"/>
                <w:szCs w:val="20"/>
              </w:rPr>
              <w:t>W.</w:t>
            </w:r>
            <w:r w:rsidR="00067BB9">
              <w:rPr>
                <w:rFonts w:eastAsia="Times New Roman" w:cs="Arial"/>
                <w:sz w:val="20"/>
                <w:szCs w:val="20"/>
              </w:rPr>
              <w:t>6.1, W.6.4, L.6.3.b, SL.6.4, SL.6.6</w:t>
            </w:r>
          </w:p>
          <w:p w:rsidR="00067BB9" w:rsidRPr="00384070" w:rsidRDefault="00067BB9" w:rsidP="00067B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C58F9" w:rsidRDefault="000C58F9" w:rsidP="00285B1C">
      <w:pPr>
        <w:rPr>
          <w:sz w:val="20"/>
          <w:szCs w:val="20"/>
        </w:rPr>
      </w:pPr>
    </w:p>
    <w:p w:rsidR="00DA18C6" w:rsidRDefault="00DA18C6" w:rsidP="00285B1C">
      <w:pPr>
        <w:rPr>
          <w:sz w:val="20"/>
          <w:szCs w:val="20"/>
        </w:rPr>
      </w:pPr>
    </w:p>
    <w:p w:rsidR="00DA18C6" w:rsidRPr="00DA18C6" w:rsidRDefault="00DA18C6" w:rsidP="00285B1C">
      <w:pPr>
        <w:rPr>
          <w:sz w:val="20"/>
          <w:szCs w:val="20"/>
          <w:lang w:val="pt-BR"/>
        </w:rPr>
      </w:pPr>
    </w:p>
    <w:sectPr w:rsidR="00DA18C6" w:rsidRPr="00DA18C6" w:rsidSect="00814A14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435" w:rsidRDefault="00730435" w:rsidP="000C58F9">
      <w:pPr>
        <w:spacing w:after="0" w:line="240" w:lineRule="auto"/>
      </w:pPr>
      <w:r>
        <w:separator/>
      </w:r>
    </w:p>
  </w:endnote>
  <w:endnote w:type="continuationSeparator" w:id="0">
    <w:p w:rsidR="00730435" w:rsidRDefault="00730435" w:rsidP="000C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435" w:rsidRDefault="00730435" w:rsidP="00FD72BA">
        <w:pPr>
          <w:pStyle w:val="Footer"/>
          <w:jc w:val="right"/>
          <w:rPr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6B91518A" wp14:editId="40F209F4">
              <wp:simplePos x="0" y="0"/>
              <wp:positionH relativeFrom="column">
                <wp:posOffset>95250</wp:posOffset>
              </wp:positionH>
              <wp:positionV relativeFrom="paragraph">
                <wp:posOffset>-62865</wp:posOffset>
              </wp:positionV>
              <wp:extent cx="752475" cy="593725"/>
              <wp:effectExtent l="0" t="0" r="0" b="0"/>
              <wp:wrapTight wrapText="bothSides">
                <wp:wrapPolygon edited="0">
                  <wp:start x="8203" y="2772"/>
                  <wp:lineTo x="2187" y="15247"/>
                  <wp:lineTo x="2187" y="18712"/>
                  <wp:lineTo x="19686" y="18712"/>
                  <wp:lineTo x="19686" y="15247"/>
                  <wp:lineTo x="13671" y="2772"/>
                  <wp:lineTo x="8203" y="2772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earsonLogo_Primary_Blk_RGB.ep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  <w:r w:rsidRPr="000D52E9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 xml:space="preserve">I  </w:t>
        </w:r>
        <w:r w:rsidRPr="000D52E9">
          <w:rPr>
            <w:noProof/>
            <w:sz w:val="16"/>
            <w:szCs w:val="16"/>
          </w:rPr>
          <w:t xml:space="preserve">GRADE </w:t>
        </w:r>
        <w:r>
          <w:rPr>
            <w:noProof/>
            <w:sz w:val="16"/>
            <w:szCs w:val="16"/>
          </w:rPr>
          <w:t>6  Scope &amp; Sequence</w:t>
        </w:r>
      </w:p>
      <w:p w:rsidR="00730435" w:rsidRDefault="00730435" w:rsidP="00746387">
        <w:pPr>
          <w:pStyle w:val="Footer"/>
          <w:jc w:val="right"/>
        </w:pPr>
        <w:r w:rsidRPr="00681162">
          <w:rPr>
            <w:b/>
            <w:noProof/>
            <w:sz w:val="16"/>
            <w:szCs w:val="16"/>
          </w:rPr>
          <w:t>NOTE:</w:t>
        </w:r>
        <w:r>
          <w:rPr>
            <w:noProof/>
            <w:sz w:val="16"/>
            <w:szCs w:val="16"/>
          </w:rPr>
          <w:t xml:space="preserve"> Information/Content Provided Subject to Change. Standards RL covered with all readings but may not be indicated on the chart.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435" w:rsidRDefault="00730435" w:rsidP="000C58F9">
      <w:pPr>
        <w:spacing w:after="0" w:line="240" w:lineRule="auto"/>
      </w:pPr>
      <w:r>
        <w:separator/>
      </w:r>
    </w:p>
  </w:footnote>
  <w:footnote w:type="continuationSeparator" w:id="0">
    <w:p w:rsidR="00730435" w:rsidRDefault="00730435" w:rsidP="000C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435" w:rsidRDefault="00730435" w:rsidP="00DA1913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50315C" wp14:editId="67827AE6">
          <wp:simplePos x="0" y="0"/>
          <wp:positionH relativeFrom="column">
            <wp:posOffset>38100</wp:posOffset>
          </wp:positionH>
          <wp:positionV relativeFrom="paragraph">
            <wp:posOffset>-190500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E7">
      <w:rPr>
        <w:b/>
        <w:sz w:val="56"/>
        <w:szCs w:val="56"/>
      </w:rPr>
      <w:t xml:space="preserve"> </w:t>
    </w:r>
    <w:r>
      <w:rPr>
        <w:b/>
        <w:sz w:val="56"/>
        <w:szCs w:val="56"/>
      </w:rPr>
      <w:t xml:space="preserve">Scope &amp; Sequence: </w:t>
    </w:r>
    <w:r w:rsidRPr="00042A5E">
      <w:rPr>
        <w:sz w:val="56"/>
        <w:szCs w:val="56"/>
      </w:rPr>
      <w:t xml:space="preserve">Grade </w:t>
    </w:r>
    <w:r>
      <w:rPr>
        <w:sz w:val="56"/>
        <w:szCs w:val="5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D47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D3A5C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54B9C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E12D2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32A79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45281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384EF8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11D72"/>
    <w:multiLevelType w:val="multilevel"/>
    <w:tmpl w:val="C8C6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225931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B57C6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C709CB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9A00BC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A90A2F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D07DAB"/>
    <w:multiLevelType w:val="multilevel"/>
    <w:tmpl w:val="CE70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DB217D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05760B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F73BD1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7F00CD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FB292A"/>
    <w:multiLevelType w:val="multilevel"/>
    <w:tmpl w:val="EAB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39322FC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3E573B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C83343"/>
    <w:multiLevelType w:val="hybridMultilevel"/>
    <w:tmpl w:val="BC1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D473C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944CF1"/>
    <w:multiLevelType w:val="multilevel"/>
    <w:tmpl w:val="FE0A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CB4E16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7B1B2B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4857F2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525CC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C9B0B54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A142C0"/>
    <w:multiLevelType w:val="multilevel"/>
    <w:tmpl w:val="EAB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1472E5"/>
    <w:multiLevelType w:val="multilevel"/>
    <w:tmpl w:val="3B5C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EB1DEB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070223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3B215A8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1226DB"/>
    <w:multiLevelType w:val="multilevel"/>
    <w:tmpl w:val="136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E77D97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516E67"/>
    <w:multiLevelType w:val="multilevel"/>
    <w:tmpl w:val="546A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713FA3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FD2096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A14766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54722D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17335D"/>
    <w:multiLevelType w:val="multilevel"/>
    <w:tmpl w:val="57F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421660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AA2197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D3346CA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E6A528B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3F3420"/>
    <w:multiLevelType w:val="multilevel"/>
    <w:tmpl w:val="E3CA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830272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D06102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0D52964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1BE0FB6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AA60FE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3D77A12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4D64433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68A14F0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6EF3D40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7FE5857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9301ED0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AFC169A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D742A1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755572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1BA3840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4F47B8D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688158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6CC4F66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81A5798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9405F20"/>
    <w:multiLevelType w:val="multilevel"/>
    <w:tmpl w:val="4AEE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661451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0B59BB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135EDD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F535A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1666FC"/>
    <w:multiLevelType w:val="multilevel"/>
    <w:tmpl w:val="4C7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0226AB2"/>
    <w:multiLevelType w:val="multilevel"/>
    <w:tmpl w:val="1932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0923DA6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1224D2B"/>
    <w:multiLevelType w:val="multilevel"/>
    <w:tmpl w:val="3E0A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2DC17AA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2F0108A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5444D7E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6594DD6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7757370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7EE1292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81B4FF8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782A0B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40035F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A897DB4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EC73F00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FE4672C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0D2291B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21930A9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337112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455612A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47111B2"/>
    <w:multiLevelType w:val="multilevel"/>
    <w:tmpl w:val="13B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4FB321D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CB575E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5E672C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6FE6373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8903258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8915589"/>
    <w:multiLevelType w:val="multilevel"/>
    <w:tmpl w:val="1584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430DE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A517E49"/>
    <w:multiLevelType w:val="multilevel"/>
    <w:tmpl w:val="116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A8D787F"/>
    <w:multiLevelType w:val="multilevel"/>
    <w:tmpl w:val="EC0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C44302E"/>
    <w:multiLevelType w:val="multilevel"/>
    <w:tmpl w:val="1364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DC32D95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FAD0ED4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0427030"/>
    <w:multiLevelType w:val="multilevel"/>
    <w:tmpl w:val="7EFA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04547EB"/>
    <w:multiLevelType w:val="multilevel"/>
    <w:tmpl w:val="A30A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332153F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368358F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3B53633"/>
    <w:multiLevelType w:val="multilevel"/>
    <w:tmpl w:val="F7A6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6061DD9"/>
    <w:multiLevelType w:val="multilevel"/>
    <w:tmpl w:val="9948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65F6400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6DB04D8"/>
    <w:multiLevelType w:val="multilevel"/>
    <w:tmpl w:val="F694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AE61DB6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B0D79E8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FA24ACC"/>
    <w:multiLevelType w:val="multilevel"/>
    <w:tmpl w:val="BB0C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74"/>
  </w:num>
  <w:num w:numId="3">
    <w:abstractNumId w:val="104"/>
  </w:num>
  <w:num w:numId="4">
    <w:abstractNumId w:val="100"/>
  </w:num>
  <w:num w:numId="5">
    <w:abstractNumId w:val="72"/>
  </w:num>
  <w:num w:numId="6">
    <w:abstractNumId w:val="7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91"/>
  </w:num>
  <w:num w:numId="8">
    <w:abstractNumId w:val="105"/>
  </w:num>
  <w:num w:numId="9">
    <w:abstractNumId w:val="66"/>
  </w:num>
  <w:num w:numId="10">
    <w:abstractNumId w:val="99"/>
  </w:num>
  <w:num w:numId="11">
    <w:abstractNumId w:val="30"/>
  </w:num>
  <w:num w:numId="12">
    <w:abstractNumId w:val="108"/>
  </w:num>
  <w:num w:numId="13">
    <w:abstractNumId w:val="13"/>
  </w:num>
  <w:num w:numId="14">
    <w:abstractNumId w:val="109"/>
  </w:num>
  <w:num w:numId="15">
    <w:abstractNumId w:val="41"/>
  </w:num>
  <w:num w:numId="16">
    <w:abstractNumId w:val="36"/>
  </w:num>
  <w:num w:numId="17">
    <w:abstractNumId w:val="23"/>
  </w:num>
  <w:num w:numId="18">
    <w:abstractNumId w:val="71"/>
  </w:num>
  <w:num w:numId="19">
    <w:abstractNumId w:val="59"/>
  </w:num>
  <w:num w:numId="20">
    <w:abstractNumId w:val="16"/>
  </w:num>
  <w:num w:numId="21">
    <w:abstractNumId w:val="106"/>
  </w:num>
  <w:num w:numId="22">
    <w:abstractNumId w:val="69"/>
  </w:num>
  <w:num w:numId="23">
    <w:abstractNumId w:val="5"/>
  </w:num>
  <w:num w:numId="24">
    <w:abstractNumId w:val="89"/>
  </w:num>
  <w:num w:numId="25">
    <w:abstractNumId w:val="103"/>
  </w:num>
  <w:num w:numId="26">
    <w:abstractNumId w:val="26"/>
  </w:num>
  <w:num w:numId="27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12"/>
  </w:num>
  <w:num w:numId="29">
    <w:abstractNumId w:val="98"/>
  </w:num>
  <w:num w:numId="30">
    <w:abstractNumId w:val="44"/>
  </w:num>
  <w:num w:numId="31">
    <w:abstractNumId w:val="96"/>
  </w:num>
  <w:num w:numId="32">
    <w:abstractNumId w:val="6"/>
  </w:num>
  <w:num w:numId="33">
    <w:abstractNumId w:val="77"/>
  </w:num>
  <w:num w:numId="34">
    <w:abstractNumId w:val="35"/>
  </w:num>
  <w:num w:numId="35">
    <w:abstractNumId w:val="76"/>
  </w:num>
  <w:num w:numId="36">
    <w:abstractNumId w:val="58"/>
  </w:num>
  <w:num w:numId="37">
    <w:abstractNumId w:val="67"/>
  </w:num>
  <w:num w:numId="38">
    <w:abstractNumId w:val="24"/>
  </w:num>
  <w:num w:numId="39">
    <w:abstractNumId w:val="79"/>
  </w:num>
  <w:num w:numId="40">
    <w:abstractNumId w:val="80"/>
  </w:num>
  <w:num w:numId="41">
    <w:abstractNumId w:val="11"/>
  </w:num>
  <w:num w:numId="42">
    <w:abstractNumId w:val="20"/>
  </w:num>
  <w:num w:numId="43">
    <w:abstractNumId w:val="43"/>
  </w:num>
  <w:num w:numId="44">
    <w:abstractNumId w:val="64"/>
  </w:num>
  <w:num w:numId="45">
    <w:abstractNumId w:val="73"/>
  </w:num>
  <w:num w:numId="46">
    <w:abstractNumId w:val="63"/>
  </w:num>
  <w:num w:numId="47">
    <w:abstractNumId w:val="54"/>
  </w:num>
  <w:num w:numId="48">
    <w:abstractNumId w:val="97"/>
  </w:num>
  <w:num w:numId="49">
    <w:abstractNumId w:val="60"/>
  </w:num>
  <w:num w:numId="50">
    <w:abstractNumId w:val="49"/>
  </w:num>
  <w:num w:numId="51">
    <w:abstractNumId w:val="31"/>
  </w:num>
  <w:num w:numId="52">
    <w:abstractNumId w:val="112"/>
  </w:num>
  <w:num w:numId="53">
    <w:abstractNumId w:val="9"/>
  </w:num>
  <w:num w:numId="5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5">
    <w:abstractNumId w:val="15"/>
  </w:num>
  <w:num w:numId="56">
    <w:abstractNumId w:val="94"/>
  </w:num>
  <w:num w:numId="57">
    <w:abstractNumId w:val="86"/>
  </w:num>
  <w:num w:numId="58">
    <w:abstractNumId w:val="83"/>
  </w:num>
  <w:num w:numId="59">
    <w:abstractNumId w:val="1"/>
  </w:num>
  <w:num w:numId="60">
    <w:abstractNumId w:val="14"/>
  </w:num>
  <w:num w:numId="61">
    <w:abstractNumId w:val="102"/>
  </w:num>
  <w:num w:numId="62">
    <w:abstractNumId w:val="82"/>
  </w:num>
  <w:num w:numId="63">
    <w:abstractNumId w:val="40"/>
  </w:num>
  <w:num w:numId="64">
    <w:abstractNumId w:val="10"/>
  </w:num>
  <w:num w:numId="65">
    <w:abstractNumId w:val="81"/>
  </w:num>
  <w:num w:numId="66">
    <w:abstractNumId w:val="27"/>
  </w:num>
  <w:num w:numId="67">
    <w:abstractNumId w:val="110"/>
  </w:num>
  <w:num w:numId="68">
    <w:abstractNumId w:val="22"/>
  </w:num>
  <w:num w:numId="69">
    <w:abstractNumId w:val="25"/>
  </w:num>
  <w:num w:numId="70">
    <w:abstractNumId w:val="93"/>
  </w:num>
  <w:num w:numId="71">
    <w:abstractNumId w:val="0"/>
  </w:num>
  <w:num w:numId="72">
    <w:abstractNumId w:val="65"/>
  </w:num>
  <w:num w:numId="73">
    <w:abstractNumId w:val="52"/>
  </w:num>
  <w:num w:numId="74">
    <w:abstractNumId w:val="85"/>
  </w:num>
  <w:num w:numId="75">
    <w:abstractNumId w:val="48"/>
  </w:num>
  <w:num w:numId="76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7">
    <w:abstractNumId w:val="45"/>
  </w:num>
  <w:num w:numId="78">
    <w:abstractNumId w:val="95"/>
  </w:num>
  <w:num w:numId="79">
    <w:abstractNumId w:val="17"/>
  </w:num>
  <w:num w:numId="80">
    <w:abstractNumId w:val="90"/>
  </w:num>
  <w:num w:numId="81">
    <w:abstractNumId w:val="68"/>
  </w:num>
  <w:num w:numId="82">
    <w:abstractNumId w:val="50"/>
  </w:num>
  <w:num w:numId="83">
    <w:abstractNumId w:val="88"/>
  </w:num>
  <w:num w:numId="84">
    <w:abstractNumId w:val="114"/>
  </w:num>
  <w:num w:numId="85">
    <w:abstractNumId w:val="55"/>
  </w:num>
  <w:num w:numId="86">
    <w:abstractNumId w:val="19"/>
  </w:num>
  <w:num w:numId="87">
    <w:abstractNumId w:val="78"/>
  </w:num>
  <w:num w:numId="88">
    <w:abstractNumId w:val="62"/>
  </w:num>
  <w:num w:numId="89">
    <w:abstractNumId w:val="37"/>
  </w:num>
  <w:num w:numId="90">
    <w:abstractNumId w:val="32"/>
  </w:num>
  <w:num w:numId="91">
    <w:abstractNumId w:val="51"/>
  </w:num>
  <w:num w:numId="92">
    <w:abstractNumId w:val="107"/>
  </w:num>
  <w:num w:numId="93">
    <w:abstractNumId w:val="84"/>
  </w:num>
  <w:num w:numId="94">
    <w:abstractNumId w:val="38"/>
  </w:num>
  <w:num w:numId="95">
    <w:abstractNumId w:val="70"/>
  </w:num>
  <w:num w:numId="96">
    <w:abstractNumId w:val="42"/>
  </w:num>
  <w:num w:numId="97">
    <w:abstractNumId w:val="3"/>
  </w:num>
  <w:num w:numId="98">
    <w:abstractNumId w:val="47"/>
  </w:num>
  <w:num w:numId="99">
    <w:abstractNumId w:val="4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>
    <w:abstractNumId w:val="33"/>
  </w:num>
  <w:num w:numId="101">
    <w:abstractNumId w:val="4"/>
  </w:num>
  <w:num w:numId="102">
    <w:abstractNumId w:val="39"/>
  </w:num>
  <w:num w:numId="103">
    <w:abstractNumId w:val="92"/>
  </w:num>
  <w:num w:numId="104">
    <w:abstractNumId w:val="53"/>
  </w:num>
  <w:num w:numId="105">
    <w:abstractNumId w:val="5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>
    <w:abstractNumId w:val="2"/>
  </w:num>
  <w:num w:numId="107">
    <w:abstractNumId w:val="87"/>
  </w:num>
  <w:num w:numId="108">
    <w:abstractNumId w:val="28"/>
  </w:num>
  <w:num w:numId="109">
    <w:abstractNumId w:val="61"/>
  </w:num>
  <w:num w:numId="110">
    <w:abstractNumId w:val="57"/>
  </w:num>
  <w:num w:numId="111">
    <w:abstractNumId w:val="56"/>
  </w:num>
  <w:num w:numId="112">
    <w:abstractNumId w:val="75"/>
  </w:num>
  <w:num w:numId="113">
    <w:abstractNumId w:val="8"/>
  </w:num>
  <w:num w:numId="114">
    <w:abstractNumId w:val="113"/>
  </w:num>
  <w:num w:numId="115">
    <w:abstractNumId w:val="111"/>
  </w:num>
  <w:num w:numId="116">
    <w:abstractNumId w:val="7"/>
  </w:num>
  <w:num w:numId="117">
    <w:abstractNumId w:val="101"/>
  </w:num>
  <w:num w:numId="118">
    <w:abstractNumId w:val="34"/>
  </w:num>
  <w:num w:numId="119">
    <w:abstractNumId w:val="18"/>
  </w:num>
  <w:num w:numId="120">
    <w:abstractNumId w:val="29"/>
  </w:num>
  <w:num w:numId="121">
    <w:abstractNumId w:val="21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47"/>
    <w:rsid w:val="0000374C"/>
    <w:rsid w:val="000371BE"/>
    <w:rsid w:val="00050C89"/>
    <w:rsid w:val="00055CB9"/>
    <w:rsid w:val="00067BB9"/>
    <w:rsid w:val="00086D55"/>
    <w:rsid w:val="000A028F"/>
    <w:rsid w:val="000B4E26"/>
    <w:rsid w:val="000C58F9"/>
    <w:rsid w:val="000E1C0F"/>
    <w:rsid w:val="00107F47"/>
    <w:rsid w:val="00163CE1"/>
    <w:rsid w:val="00187C09"/>
    <w:rsid w:val="001A01E0"/>
    <w:rsid w:val="001B10C5"/>
    <w:rsid w:val="001C0F16"/>
    <w:rsid w:val="001C346F"/>
    <w:rsid w:val="001C4804"/>
    <w:rsid w:val="001E02EF"/>
    <w:rsid w:val="001F266B"/>
    <w:rsid w:val="00242CEF"/>
    <w:rsid w:val="00276E74"/>
    <w:rsid w:val="00285B1C"/>
    <w:rsid w:val="002A3DB0"/>
    <w:rsid w:val="002B6740"/>
    <w:rsid w:val="002D33C5"/>
    <w:rsid w:val="002D4741"/>
    <w:rsid w:val="0031349F"/>
    <w:rsid w:val="003244AB"/>
    <w:rsid w:val="00357A67"/>
    <w:rsid w:val="00360A4C"/>
    <w:rsid w:val="00380FA0"/>
    <w:rsid w:val="00384070"/>
    <w:rsid w:val="00423644"/>
    <w:rsid w:val="00497378"/>
    <w:rsid w:val="004B1927"/>
    <w:rsid w:val="004C0BAE"/>
    <w:rsid w:val="004D008D"/>
    <w:rsid w:val="004E4DB2"/>
    <w:rsid w:val="004E516F"/>
    <w:rsid w:val="005111AD"/>
    <w:rsid w:val="005318C2"/>
    <w:rsid w:val="005644AC"/>
    <w:rsid w:val="00586C9A"/>
    <w:rsid w:val="005D7410"/>
    <w:rsid w:val="00613989"/>
    <w:rsid w:val="00697865"/>
    <w:rsid w:val="0070299D"/>
    <w:rsid w:val="00730435"/>
    <w:rsid w:val="00746387"/>
    <w:rsid w:val="00751443"/>
    <w:rsid w:val="007514CF"/>
    <w:rsid w:val="00756EE5"/>
    <w:rsid w:val="0077518F"/>
    <w:rsid w:val="00814A14"/>
    <w:rsid w:val="0082784B"/>
    <w:rsid w:val="008562AE"/>
    <w:rsid w:val="00860C68"/>
    <w:rsid w:val="00877EB3"/>
    <w:rsid w:val="00882D17"/>
    <w:rsid w:val="008A4CC5"/>
    <w:rsid w:val="008A6938"/>
    <w:rsid w:val="009018FF"/>
    <w:rsid w:val="009043AF"/>
    <w:rsid w:val="00911A0C"/>
    <w:rsid w:val="00937FCD"/>
    <w:rsid w:val="00956552"/>
    <w:rsid w:val="009627FB"/>
    <w:rsid w:val="0098764E"/>
    <w:rsid w:val="009D5D37"/>
    <w:rsid w:val="00A1323B"/>
    <w:rsid w:val="00A562CD"/>
    <w:rsid w:val="00A64411"/>
    <w:rsid w:val="00A813D8"/>
    <w:rsid w:val="00A93437"/>
    <w:rsid w:val="00AB0D93"/>
    <w:rsid w:val="00AD1BD4"/>
    <w:rsid w:val="00AE0AD5"/>
    <w:rsid w:val="00AF4EA0"/>
    <w:rsid w:val="00B45037"/>
    <w:rsid w:val="00BA14F0"/>
    <w:rsid w:val="00BC6BA8"/>
    <w:rsid w:val="00BC7934"/>
    <w:rsid w:val="00BE7534"/>
    <w:rsid w:val="00C13E56"/>
    <w:rsid w:val="00C31F03"/>
    <w:rsid w:val="00C34C49"/>
    <w:rsid w:val="00C55542"/>
    <w:rsid w:val="00C7557E"/>
    <w:rsid w:val="00CA1E90"/>
    <w:rsid w:val="00CC29E3"/>
    <w:rsid w:val="00CE5F45"/>
    <w:rsid w:val="00CF137F"/>
    <w:rsid w:val="00CF24D0"/>
    <w:rsid w:val="00CF38F3"/>
    <w:rsid w:val="00D0633F"/>
    <w:rsid w:val="00D123C4"/>
    <w:rsid w:val="00D12E38"/>
    <w:rsid w:val="00D23BC5"/>
    <w:rsid w:val="00D42088"/>
    <w:rsid w:val="00D756E4"/>
    <w:rsid w:val="00DA18C6"/>
    <w:rsid w:val="00DA1913"/>
    <w:rsid w:val="00DB3938"/>
    <w:rsid w:val="00DB6A88"/>
    <w:rsid w:val="00DD02E5"/>
    <w:rsid w:val="00DE7ED7"/>
    <w:rsid w:val="00DF4F79"/>
    <w:rsid w:val="00E54FDE"/>
    <w:rsid w:val="00E978EA"/>
    <w:rsid w:val="00EA2945"/>
    <w:rsid w:val="00EA42DB"/>
    <w:rsid w:val="00EA6053"/>
    <w:rsid w:val="00EB3868"/>
    <w:rsid w:val="00EC1B34"/>
    <w:rsid w:val="00EE749C"/>
    <w:rsid w:val="00F25062"/>
    <w:rsid w:val="00F551ED"/>
    <w:rsid w:val="00F61410"/>
    <w:rsid w:val="00F652D9"/>
    <w:rsid w:val="00F76F76"/>
    <w:rsid w:val="00FA6CA5"/>
    <w:rsid w:val="00FB7817"/>
    <w:rsid w:val="00FC08AE"/>
    <w:rsid w:val="00FD0373"/>
    <w:rsid w:val="00FD72BA"/>
    <w:rsid w:val="00FE6CC0"/>
    <w:rsid w:val="00FE7761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695287"/>
  <w15:docId w15:val="{23EFCD32-3930-4003-A9F3-61DB3E21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1A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F9"/>
  </w:style>
  <w:style w:type="paragraph" w:styleId="Footer">
    <w:name w:val="footer"/>
    <w:basedOn w:val="Normal"/>
    <w:link w:val="FooterChar"/>
    <w:uiPriority w:val="99"/>
    <w:unhideWhenUsed/>
    <w:rsid w:val="000C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F9"/>
  </w:style>
  <w:style w:type="paragraph" w:styleId="BalloonText">
    <w:name w:val="Balloon Text"/>
    <w:basedOn w:val="Normal"/>
    <w:link w:val="BalloonTextChar"/>
    <w:uiPriority w:val="99"/>
    <w:semiHidden/>
    <w:unhideWhenUsed/>
    <w:rsid w:val="000C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0792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550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864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518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919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981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831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89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8199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68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Calbi</dc:creator>
  <cp:lastModifiedBy>Virginia Warwick</cp:lastModifiedBy>
  <cp:revision>3</cp:revision>
  <cp:lastPrinted>2016-01-23T19:55:00Z</cp:lastPrinted>
  <dcterms:created xsi:type="dcterms:W3CDTF">2019-07-26T17:06:00Z</dcterms:created>
  <dcterms:modified xsi:type="dcterms:W3CDTF">2023-06-20T15:32:00Z</dcterms:modified>
</cp:coreProperties>
</file>